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EE7EB" w14:textId="34BCEC0F" w:rsidR="00C20863" w:rsidRPr="00C20863" w:rsidRDefault="00061D5A" w:rsidP="00C124FF">
      <w:pPr>
        <w:pStyle w:val="a3"/>
        <w:spacing w:line="240" w:lineRule="auto"/>
        <w:jc w:val="center"/>
        <w:rPr>
          <w:rFonts w:ascii="ＭＳ ゴシック" w:hAnsi="ＭＳ ゴシック"/>
          <w:b/>
          <w:bCs/>
          <w:spacing w:val="14"/>
          <w:sz w:val="40"/>
          <w:szCs w:val="40"/>
        </w:rPr>
      </w:pPr>
      <w:r>
        <w:rPr>
          <w:rFonts w:ascii="ＭＳ ゴシック" w:hAnsi="ＭＳ ゴシック" w:hint="eastAsia"/>
          <w:b/>
          <w:bCs/>
          <w:spacing w:val="14"/>
          <w:sz w:val="40"/>
          <w:szCs w:val="40"/>
        </w:rPr>
        <w:t>第１</w:t>
      </w:r>
      <w:r w:rsidR="00D5561E">
        <w:rPr>
          <w:rFonts w:ascii="ＭＳ ゴシック" w:hAnsi="ＭＳ ゴシック" w:hint="eastAsia"/>
          <w:b/>
          <w:bCs/>
          <w:spacing w:val="14"/>
          <w:sz w:val="40"/>
          <w:szCs w:val="40"/>
        </w:rPr>
        <w:t>５</w:t>
      </w:r>
      <w:r w:rsidR="00CA784A">
        <w:rPr>
          <w:rFonts w:ascii="ＭＳ ゴシック" w:hAnsi="ＭＳ ゴシック" w:hint="eastAsia"/>
          <w:b/>
          <w:bCs/>
          <w:spacing w:val="14"/>
          <w:sz w:val="40"/>
          <w:szCs w:val="40"/>
        </w:rPr>
        <w:t>８</w:t>
      </w:r>
      <w:r w:rsidR="00AE3CFE" w:rsidRPr="00257A40">
        <w:rPr>
          <w:rFonts w:ascii="ＭＳ ゴシック" w:hAnsi="ＭＳ ゴシック" w:hint="eastAsia"/>
          <w:b/>
          <w:bCs/>
          <w:spacing w:val="14"/>
          <w:sz w:val="40"/>
          <w:szCs w:val="40"/>
        </w:rPr>
        <w:t>回簿記検定試験実施要綱</w:t>
      </w:r>
    </w:p>
    <w:p w14:paraId="1EA40EB8" w14:textId="77777777" w:rsidR="00AE3CFE" w:rsidRPr="00257A40" w:rsidRDefault="00AE3CFE" w:rsidP="00C124FF">
      <w:pPr>
        <w:pStyle w:val="a3"/>
        <w:spacing w:before="120" w:line="240" w:lineRule="auto"/>
        <w:ind w:firstLineChars="100" w:firstLine="237"/>
        <w:rPr>
          <w:rFonts w:ascii="ＭＳ ゴシック" w:hAnsi="ＭＳ ゴシック"/>
          <w:spacing w:val="0"/>
        </w:rPr>
      </w:pPr>
      <w:r w:rsidRPr="00257A40">
        <w:rPr>
          <w:rFonts w:ascii="ＭＳ ゴシック" w:hAnsi="ＭＳ ゴシック" w:hint="eastAsia"/>
          <w:b/>
          <w:bCs/>
        </w:rPr>
        <w:t>１．趣</w:t>
      </w:r>
      <w:r w:rsidRPr="00257A40">
        <w:rPr>
          <w:rFonts w:ascii="ＭＳ ゴシック" w:hAnsi="ＭＳ ゴシック"/>
          <w:b/>
          <w:bCs/>
          <w:spacing w:val="4"/>
        </w:rPr>
        <w:t xml:space="preserve">    </w:t>
      </w:r>
      <w:r w:rsidRPr="00257A40">
        <w:rPr>
          <w:rFonts w:ascii="ＭＳ ゴシック" w:hAnsi="ＭＳ ゴシック" w:hint="eastAsia"/>
          <w:b/>
          <w:bCs/>
        </w:rPr>
        <w:t>旨</w:t>
      </w:r>
    </w:p>
    <w:p w14:paraId="16D57580" w14:textId="77777777" w:rsidR="00C20863" w:rsidRPr="00C20863" w:rsidRDefault="00AE3CFE" w:rsidP="00C124FF">
      <w:pPr>
        <w:pStyle w:val="a3"/>
        <w:spacing w:line="240" w:lineRule="auto"/>
        <w:ind w:left="687" w:hangingChars="300" w:hanging="687"/>
        <w:rPr>
          <w:rFonts w:ascii="ＭＳ ゴシック" w:hAnsi="ＭＳ ゴシック"/>
          <w:b/>
          <w:bCs/>
        </w:rPr>
      </w:pPr>
      <w:r w:rsidRPr="00257A40">
        <w:rPr>
          <w:rFonts w:ascii="ＭＳ ゴシック" w:hAnsi="ＭＳ ゴシック"/>
          <w:b/>
          <w:bCs/>
          <w:spacing w:val="4"/>
        </w:rPr>
        <w:t xml:space="preserve">      </w:t>
      </w:r>
      <w:r w:rsidR="009C7269">
        <w:rPr>
          <w:rFonts w:ascii="ＭＳ ゴシック" w:hAnsi="ＭＳ ゴシック" w:hint="eastAsia"/>
          <w:b/>
          <w:bCs/>
          <w:spacing w:val="4"/>
        </w:rPr>
        <w:t xml:space="preserve">　</w:t>
      </w:r>
      <w:r w:rsidRPr="00257A40">
        <w:rPr>
          <w:rFonts w:ascii="ＭＳ ゴシック" w:hAnsi="ＭＳ ゴシック" w:hint="eastAsia"/>
          <w:b/>
          <w:bCs/>
        </w:rPr>
        <w:t>日本商工会議所並びに青森商工会議所は、事務能力の増進と企業経営の健全化を</w:t>
      </w:r>
      <w:r>
        <w:rPr>
          <w:rFonts w:ascii="ＭＳ ゴシック" w:hAnsi="ＭＳ ゴシック" w:hint="eastAsia"/>
          <w:b/>
          <w:bCs/>
        </w:rPr>
        <w:t>図る</w:t>
      </w:r>
      <w:r w:rsidRPr="00257A40">
        <w:rPr>
          <w:rFonts w:ascii="ＭＳ ゴシック" w:hAnsi="ＭＳ ゴシック" w:hint="eastAsia"/>
          <w:b/>
          <w:bCs/>
        </w:rPr>
        <w:t>ため</w:t>
      </w:r>
      <w:r>
        <w:rPr>
          <w:rFonts w:ascii="ＭＳ ゴシック" w:hAnsi="ＭＳ ゴシック" w:hint="eastAsia"/>
          <w:b/>
          <w:bCs/>
        </w:rPr>
        <w:t>に簿記検定試験を施行し、その技能を公に認め、社会福祉を増進する</w:t>
      </w:r>
      <w:r w:rsidRPr="00257A40">
        <w:rPr>
          <w:rFonts w:ascii="ＭＳ ゴシック" w:hAnsi="ＭＳ ゴシック" w:hint="eastAsia"/>
          <w:b/>
          <w:bCs/>
        </w:rPr>
        <w:t>と</w:t>
      </w:r>
      <w:r>
        <w:rPr>
          <w:rFonts w:ascii="ＭＳ ゴシック" w:hAnsi="ＭＳ ゴシック" w:hint="eastAsia"/>
          <w:b/>
          <w:bCs/>
        </w:rPr>
        <w:t>共</w:t>
      </w:r>
      <w:r w:rsidRPr="00257A40">
        <w:rPr>
          <w:rFonts w:ascii="ＭＳ ゴシック" w:hAnsi="ＭＳ ゴシック" w:hint="eastAsia"/>
          <w:b/>
          <w:bCs/>
        </w:rPr>
        <w:t>に、一般記帳の向上発展に寄与することを目的とする。</w:t>
      </w:r>
    </w:p>
    <w:p w14:paraId="16095C03" w14:textId="77777777" w:rsidR="00AE3CFE" w:rsidRPr="00257A40" w:rsidRDefault="00AE3CFE" w:rsidP="00C124FF">
      <w:pPr>
        <w:pStyle w:val="a3"/>
        <w:spacing w:before="240" w:line="240" w:lineRule="auto"/>
        <w:rPr>
          <w:rFonts w:ascii="ＭＳ ゴシック" w:hAnsi="ＭＳ ゴシック"/>
          <w:spacing w:val="0"/>
        </w:rPr>
      </w:pPr>
      <w:r w:rsidRPr="00257A40">
        <w:rPr>
          <w:rFonts w:ascii="ＭＳ ゴシック" w:hAnsi="ＭＳ ゴシック"/>
          <w:b/>
          <w:bCs/>
          <w:spacing w:val="4"/>
        </w:rPr>
        <w:t xml:space="preserve">  </w:t>
      </w:r>
      <w:r w:rsidRPr="00257A40">
        <w:rPr>
          <w:rFonts w:ascii="ＭＳ ゴシック" w:hAnsi="ＭＳ ゴシック" w:hint="eastAsia"/>
          <w:b/>
          <w:bCs/>
        </w:rPr>
        <w:t>２．主</w:t>
      </w:r>
      <w:r w:rsidRPr="00257A40">
        <w:rPr>
          <w:rFonts w:ascii="ＭＳ ゴシック" w:hAnsi="ＭＳ ゴシック"/>
          <w:b/>
          <w:bCs/>
          <w:spacing w:val="4"/>
        </w:rPr>
        <w:t xml:space="preserve">    </w:t>
      </w:r>
      <w:r w:rsidRPr="00257A40">
        <w:rPr>
          <w:rFonts w:ascii="ＭＳ ゴシック" w:hAnsi="ＭＳ ゴシック" w:hint="eastAsia"/>
          <w:b/>
          <w:bCs/>
        </w:rPr>
        <w:t>催</w:t>
      </w:r>
    </w:p>
    <w:p w14:paraId="001B8E86" w14:textId="77777777" w:rsidR="00AE3CFE" w:rsidRPr="00257A40" w:rsidRDefault="00AE3CFE" w:rsidP="00C124FF">
      <w:pPr>
        <w:pStyle w:val="a3"/>
        <w:spacing w:line="240" w:lineRule="auto"/>
        <w:rPr>
          <w:rFonts w:ascii="ＭＳ ゴシック" w:hAnsi="ＭＳ ゴシック"/>
          <w:spacing w:val="0"/>
        </w:rPr>
      </w:pPr>
      <w:r w:rsidRPr="00257A40">
        <w:rPr>
          <w:rFonts w:ascii="ＭＳ ゴシック" w:hAnsi="ＭＳ ゴシック"/>
          <w:b/>
          <w:bCs/>
          <w:spacing w:val="4"/>
        </w:rPr>
        <w:t xml:space="preserve">        </w:t>
      </w:r>
      <w:r w:rsidRPr="00257A40">
        <w:rPr>
          <w:rFonts w:ascii="ＭＳ ゴシック" w:hAnsi="ＭＳ ゴシック" w:hint="eastAsia"/>
          <w:b/>
          <w:bCs/>
        </w:rPr>
        <w:t>日本商工会議所</w:t>
      </w:r>
      <w:r w:rsidRPr="00257A40">
        <w:rPr>
          <w:rFonts w:ascii="ＭＳ ゴシック" w:hAnsi="ＭＳ ゴシック"/>
          <w:b/>
          <w:bCs/>
          <w:spacing w:val="4"/>
        </w:rPr>
        <w:t xml:space="preserve">    </w:t>
      </w:r>
      <w:r w:rsidRPr="00257A40">
        <w:rPr>
          <w:rFonts w:ascii="ＭＳ ゴシック" w:hAnsi="ＭＳ ゴシック" w:hint="eastAsia"/>
          <w:b/>
          <w:bCs/>
        </w:rPr>
        <w:t>青森商工会議所</w:t>
      </w:r>
    </w:p>
    <w:p w14:paraId="3C375D55" w14:textId="77777777" w:rsidR="00AE3CFE" w:rsidRPr="00257A40" w:rsidRDefault="00AE3CFE" w:rsidP="00C124FF">
      <w:pPr>
        <w:pStyle w:val="a3"/>
        <w:spacing w:before="240" w:line="240" w:lineRule="auto"/>
        <w:rPr>
          <w:rFonts w:ascii="ＭＳ ゴシック" w:hAnsi="ＭＳ ゴシック"/>
          <w:spacing w:val="0"/>
        </w:rPr>
      </w:pPr>
      <w:r w:rsidRPr="00257A40">
        <w:rPr>
          <w:rFonts w:ascii="ＭＳ ゴシック" w:hAnsi="ＭＳ ゴシック"/>
          <w:b/>
          <w:bCs/>
          <w:spacing w:val="4"/>
        </w:rPr>
        <w:t xml:space="preserve">  </w:t>
      </w:r>
      <w:r w:rsidRPr="00257A40">
        <w:rPr>
          <w:rFonts w:ascii="ＭＳ ゴシック" w:hAnsi="ＭＳ ゴシック" w:hint="eastAsia"/>
          <w:b/>
          <w:bCs/>
        </w:rPr>
        <w:t>３．施行日時</w:t>
      </w:r>
    </w:p>
    <w:p w14:paraId="183E4DCE" w14:textId="77777777" w:rsidR="007A64B9" w:rsidRDefault="00AE3CFE" w:rsidP="00C124FF">
      <w:pPr>
        <w:pStyle w:val="a3"/>
        <w:spacing w:line="240" w:lineRule="auto"/>
        <w:rPr>
          <w:rFonts w:ascii="ＭＳ ゴシック" w:hAnsi="ＭＳ ゴシック"/>
          <w:spacing w:val="0"/>
        </w:rPr>
      </w:pPr>
      <w:r w:rsidRPr="00257A40">
        <w:rPr>
          <w:rFonts w:ascii="ＭＳ ゴシック" w:hAnsi="ＭＳ ゴシック"/>
          <w:b/>
          <w:bCs/>
          <w:spacing w:val="4"/>
        </w:rPr>
        <w:t xml:space="preserve">        </w:t>
      </w:r>
      <w:r w:rsidR="00D5561E">
        <w:rPr>
          <w:rFonts w:ascii="ＭＳ ゴシック" w:hAnsi="ＭＳ ゴシック" w:hint="eastAsia"/>
          <w:b/>
          <w:bCs/>
        </w:rPr>
        <w:t>令和</w:t>
      </w:r>
      <w:r w:rsidR="00CA784A">
        <w:rPr>
          <w:rFonts w:ascii="ＭＳ ゴシック" w:hAnsi="ＭＳ ゴシック" w:hint="eastAsia"/>
          <w:b/>
          <w:bCs/>
        </w:rPr>
        <w:t>３</w:t>
      </w:r>
      <w:r w:rsidR="00D5561E">
        <w:rPr>
          <w:rFonts w:ascii="ＭＳ ゴシック" w:hAnsi="ＭＳ ゴシック" w:hint="eastAsia"/>
          <w:b/>
          <w:bCs/>
        </w:rPr>
        <w:t>年</w:t>
      </w:r>
      <w:r w:rsidR="00CA784A">
        <w:rPr>
          <w:rFonts w:ascii="ＭＳ ゴシック" w:hAnsi="ＭＳ ゴシック" w:hint="eastAsia"/>
          <w:b/>
          <w:bCs/>
        </w:rPr>
        <w:t>６</w:t>
      </w:r>
      <w:r w:rsidRPr="00257A40">
        <w:rPr>
          <w:rFonts w:ascii="ＭＳ ゴシック" w:hAnsi="ＭＳ ゴシック" w:hint="eastAsia"/>
          <w:b/>
          <w:bCs/>
        </w:rPr>
        <w:t>月</w:t>
      </w:r>
      <w:r w:rsidR="00CA784A">
        <w:rPr>
          <w:rFonts w:ascii="ＭＳ ゴシック" w:hAnsi="ＭＳ ゴシック" w:hint="eastAsia"/>
          <w:b/>
          <w:bCs/>
        </w:rPr>
        <w:t>１３</w:t>
      </w:r>
      <w:r w:rsidRPr="00257A40">
        <w:rPr>
          <w:rFonts w:ascii="ＭＳ ゴシック" w:hAnsi="ＭＳ ゴシック" w:hint="eastAsia"/>
          <w:b/>
          <w:bCs/>
        </w:rPr>
        <w:t>日（日）</w:t>
      </w:r>
    </w:p>
    <w:p w14:paraId="5BFA9A7B" w14:textId="7C49913A" w:rsidR="007A64B9" w:rsidRPr="007A64B9" w:rsidRDefault="007A64B9" w:rsidP="00C124FF">
      <w:pPr>
        <w:pStyle w:val="a3"/>
        <w:spacing w:line="240" w:lineRule="auto"/>
        <w:ind w:firstLineChars="400" w:firstLine="883"/>
        <w:rPr>
          <w:rFonts w:ascii="ＭＳ ゴシック" w:hAnsi="ＭＳ ゴシック"/>
          <w:spacing w:val="0"/>
        </w:rPr>
      </w:pPr>
      <w:r w:rsidRPr="009C1E23">
        <w:rPr>
          <w:rFonts w:ascii="ＭＳ ゴシック" w:hAnsi="ＭＳ ゴシック" w:hint="eastAsia"/>
          <w:b/>
          <w:bCs/>
          <w:spacing w:val="0"/>
          <w:fitText w:val="442" w:id="-1800741631"/>
        </w:rPr>
        <w:t>１</w:t>
      </w:r>
      <w:r w:rsidR="00823074" w:rsidRPr="009C1E23">
        <w:rPr>
          <w:rFonts w:ascii="ＭＳ ゴシック" w:hAnsi="ＭＳ ゴシック" w:hint="eastAsia"/>
          <w:b/>
          <w:bCs/>
          <w:spacing w:val="0"/>
          <w:fitText w:val="442" w:id="-1800741631"/>
        </w:rPr>
        <w:t>級</w:t>
      </w:r>
      <w:r w:rsidR="00823074">
        <w:rPr>
          <w:rFonts w:ascii="ＭＳ ゴシック" w:hAnsi="ＭＳ ゴシック" w:hint="eastAsia"/>
          <w:b/>
          <w:bCs/>
          <w:spacing w:val="0"/>
        </w:rPr>
        <w:t xml:space="preserve">　</w:t>
      </w:r>
      <w:r w:rsidR="00AE3CFE" w:rsidRPr="00823074">
        <w:rPr>
          <w:rFonts w:ascii="ＭＳ ゴシック" w:hAnsi="ＭＳ ゴシック" w:hint="eastAsia"/>
          <w:b/>
          <w:bCs/>
        </w:rPr>
        <w:t>午前９時</w:t>
      </w:r>
      <w:r w:rsidR="00CE7992" w:rsidRPr="00823074">
        <w:rPr>
          <w:rFonts w:ascii="ＭＳ ゴシック" w:hAnsi="ＭＳ ゴシック" w:hint="eastAsia"/>
          <w:b/>
          <w:bCs/>
        </w:rPr>
        <w:t xml:space="preserve"> </w:t>
      </w:r>
    </w:p>
    <w:p w14:paraId="07460697" w14:textId="3C5D7551" w:rsidR="007A64B9" w:rsidRDefault="007A64B9" w:rsidP="00C124FF">
      <w:pPr>
        <w:pStyle w:val="a3"/>
        <w:spacing w:line="240" w:lineRule="auto"/>
        <w:ind w:firstLineChars="400" w:firstLine="883"/>
        <w:rPr>
          <w:rFonts w:ascii="ＭＳ ゴシック" w:hAnsi="ＭＳ ゴシック"/>
          <w:b/>
          <w:bCs/>
          <w:spacing w:val="4"/>
        </w:rPr>
      </w:pPr>
      <w:r w:rsidRPr="009C1E23">
        <w:rPr>
          <w:rFonts w:ascii="ＭＳ ゴシック" w:hAnsi="ＭＳ ゴシック" w:hint="eastAsia"/>
          <w:b/>
          <w:bCs/>
          <w:spacing w:val="0"/>
          <w:fitText w:val="442" w:id="-1800742396"/>
        </w:rPr>
        <w:t>２</w:t>
      </w:r>
      <w:r w:rsidR="007D22AE" w:rsidRPr="009C1E23">
        <w:rPr>
          <w:rFonts w:ascii="ＭＳ ゴシック" w:hAnsi="ＭＳ ゴシック" w:hint="eastAsia"/>
          <w:b/>
          <w:bCs/>
          <w:spacing w:val="0"/>
          <w:fitText w:val="442" w:id="-1800742396"/>
        </w:rPr>
        <w:t>級</w:t>
      </w:r>
      <w:r w:rsidR="00515B4C">
        <w:rPr>
          <w:rFonts w:ascii="ＭＳ ゴシック" w:hAnsi="ＭＳ ゴシック"/>
          <w:b/>
          <w:bCs/>
          <w:spacing w:val="4"/>
        </w:rPr>
        <w:t xml:space="preserve">  </w:t>
      </w:r>
      <w:r w:rsidR="00AE3CFE" w:rsidRPr="00257A40">
        <w:rPr>
          <w:rFonts w:ascii="ＭＳ ゴシック" w:hAnsi="ＭＳ ゴシック" w:hint="eastAsia"/>
          <w:b/>
          <w:bCs/>
        </w:rPr>
        <w:t>午後１時３０分</w:t>
      </w:r>
      <w:r w:rsidR="00CE7992">
        <w:rPr>
          <w:rFonts w:ascii="ＭＳ ゴシック" w:hAnsi="ＭＳ ゴシック"/>
          <w:b/>
          <w:bCs/>
          <w:spacing w:val="4"/>
        </w:rPr>
        <w:t xml:space="preserve"> </w:t>
      </w:r>
    </w:p>
    <w:p w14:paraId="24380B3F" w14:textId="2AA63015" w:rsidR="00CE7992" w:rsidRPr="007A64B9" w:rsidRDefault="00515B4C" w:rsidP="00C124FF">
      <w:pPr>
        <w:pStyle w:val="a3"/>
        <w:spacing w:line="240" w:lineRule="auto"/>
        <w:ind w:firstLineChars="400" w:firstLine="883"/>
        <w:rPr>
          <w:rFonts w:ascii="ＭＳ ゴシック" w:hAnsi="ＭＳ ゴシック"/>
          <w:b/>
          <w:bCs/>
          <w:spacing w:val="4"/>
        </w:rPr>
      </w:pPr>
      <w:r>
        <w:rPr>
          <w:rFonts w:ascii="ＭＳ ゴシック" w:hAnsi="ＭＳ ゴシック" w:hint="eastAsia"/>
          <w:b/>
          <w:bCs/>
          <w:spacing w:val="0"/>
        </w:rPr>
        <w:t>３</w:t>
      </w:r>
      <w:r w:rsidR="00CE7992" w:rsidRPr="00515B4C">
        <w:rPr>
          <w:rFonts w:ascii="ＭＳ ゴシック" w:hAnsi="ＭＳ ゴシック" w:hint="eastAsia"/>
          <w:b/>
          <w:bCs/>
          <w:spacing w:val="110"/>
          <w:fitText w:val="442" w:id="-1800741632"/>
        </w:rPr>
        <w:t>級</w:t>
      </w:r>
      <w:r w:rsidR="00CE7992">
        <w:rPr>
          <w:rFonts w:ascii="ＭＳ ゴシック" w:hAnsi="ＭＳ ゴシック" w:hint="eastAsia"/>
          <w:b/>
          <w:bCs/>
          <w:spacing w:val="4"/>
        </w:rPr>
        <w:t>午前９時</w:t>
      </w:r>
      <w:r w:rsidR="007A64B9">
        <w:rPr>
          <w:rFonts w:ascii="ＭＳ ゴシック" w:hAnsi="ＭＳ ゴシック" w:hint="eastAsia"/>
          <w:b/>
          <w:bCs/>
          <w:spacing w:val="4"/>
        </w:rPr>
        <w:t>（</w:t>
      </w:r>
      <w:r w:rsidR="00CE7992">
        <w:rPr>
          <w:rFonts w:ascii="ＭＳ ゴシック" w:hAnsi="ＭＳ ゴシック" w:hint="eastAsia"/>
          <w:b/>
          <w:bCs/>
          <w:spacing w:val="4"/>
        </w:rPr>
        <w:t>１回転目）午前１１時</w:t>
      </w:r>
      <w:r w:rsidR="007A64B9">
        <w:rPr>
          <w:rFonts w:ascii="ＭＳ ゴシック" w:hAnsi="ＭＳ ゴシック" w:hint="eastAsia"/>
          <w:b/>
          <w:bCs/>
          <w:spacing w:val="4"/>
        </w:rPr>
        <w:t>（</w:t>
      </w:r>
      <w:r w:rsidR="00CE7992">
        <w:rPr>
          <w:rFonts w:ascii="ＭＳ ゴシック" w:hAnsi="ＭＳ ゴシック" w:hint="eastAsia"/>
          <w:b/>
          <w:bCs/>
          <w:spacing w:val="4"/>
        </w:rPr>
        <w:t xml:space="preserve">２回転目)　　</w:t>
      </w:r>
    </w:p>
    <w:p w14:paraId="1DA9C753" w14:textId="77777777" w:rsidR="00AE3CFE" w:rsidRPr="00257A40" w:rsidRDefault="00AE3CFE" w:rsidP="00C124FF">
      <w:pPr>
        <w:pStyle w:val="a3"/>
        <w:spacing w:before="240" w:line="240" w:lineRule="auto"/>
        <w:rPr>
          <w:rFonts w:ascii="ＭＳ ゴシック" w:hAnsi="ＭＳ ゴシック"/>
          <w:spacing w:val="0"/>
        </w:rPr>
      </w:pPr>
      <w:r w:rsidRPr="00257A40">
        <w:rPr>
          <w:rFonts w:ascii="ＭＳ ゴシック" w:hAnsi="ＭＳ ゴシック"/>
          <w:b/>
          <w:bCs/>
          <w:spacing w:val="4"/>
        </w:rPr>
        <w:t xml:space="preserve">  </w:t>
      </w:r>
      <w:r w:rsidRPr="00257A40">
        <w:rPr>
          <w:rFonts w:ascii="ＭＳ ゴシック" w:hAnsi="ＭＳ ゴシック" w:hint="eastAsia"/>
          <w:b/>
          <w:bCs/>
        </w:rPr>
        <w:t>４．</w:t>
      </w:r>
      <w:r>
        <w:rPr>
          <w:rFonts w:ascii="ＭＳ ゴシック" w:hAnsi="ＭＳ ゴシック" w:hint="eastAsia"/>
          <w:b/>
          <w:bCs/>
        </w:rPr>
        <w:t>試験会場</w:t>
      </w:r>
    </w:p>
    <w:p w14:paraId="4DFD1AB3" w14:textId="77777777" w:rsidR="009E6CCC" w:rsidRDefault="00AE3CFE" w:rsidP="009E6CCC">
      <w:pPr>
        <w:pStyle w:val="a3"/>
        <w:spacing w:line="240" w:lineRule="auto"/>
        <w:rPr>
          <w:rFonts w:ascii="ＭＳ ゴシック" w:hAnsi="ＭＳ ゴシック"/>
          <w:b/>
          <w:bCs/>
        </w:rPr>
      </w:pPr>
      <w:r w:rsidRPr="00257A40">
        <w:rPr>
          <w:rFonts w:ascii="ＭＳ ゴシック" w:hAnsi="ＭＳ ゴシック"/>
          <w:b/>
          <w:bCs/>
          <w:spacing w:val="4"/>
        </w:rPr>
        <w:t xml:space="preserve">        </w:t>
      </w:r>
      <w:r w:rsidRPr="00CA224B">
        <w:rPr>
          <w:rFonts w:ascii="ＭＳ ゴシック" w:hAnsi="ＭＳ ゴシック" w:hint="eastAsia"/>
          <w:b/>
          <w:bCs/>
          <w:spacing w:val="4"/>
          <w:sz w:val="28"/>
          <w:szCs w:val="28"/>
          <w:u w:val="single"/>
        </w:rPr>
        <w:t>「</w:t>
      </w:r>
      <w:r w:rsidR="00BB3DD6">
        <w:rPr>
          <w:rFonts w:ascii="ＭＳ ゴシック" w:hAnsi="ＭＳ ゴシック" w:hint="eastAsia"/>
          <w:b/>
          <w:bCs/>
          <w:spacing w:val="4"/>
          <w:sz w:val="28"/>
          <w:szCs w:val="28"/>
          <w:u w:val="single"/>
        </w:rPr>
        <w:t>青森公立大学</w:t>
      </w:r>
      <w:r w:rsidRPr="00CA224B">
        <w:rPr>
          <w:rFonts w:ascii="ＭＳ ゴシック" w:hAnsi="ＭＳ ゴシック" w:hint="eastAsia"/>
          <w:b/>
          <w:bCs/>
          <w:sz w:val="28"/>
          <w:szCs w:val="28"/>
          <w:u w:val="single"/>
        </w:rPr>
        <w:t>」</w:t>
      </w:r>
      <w:r w:rsidR="009E6683">
        <w:rPr>
          <w:rFonts w:ascii="ＭＳ ゴシック" w:hAnsi="ＭＳ ゴシック" w:hint="eastAsia"/>
          <w:b/>
          <w:bCs/>
        </w:rPr>
        <w:t>（</w:t>
      </w:r>
      <w:r w:rsidR="00BB3DD6" w:rsidRPr="00BB3DD6">
        <w:rPr>
          <w:rFonts w:ascii="ＭＳ ゴシック" w:hAnsi="ＭＳ ゴシック" w:hint="eastAsia"/>
          <w:b/>
          <w:bCs/>
        </w:rPr>
        <w:t>青森市大字合子沢字山崎</w:t>
      </w:r>
      <w:r w:rsidR="00BB3DD6">
        <w:rPr>
          <w:rFonts w:ascii="ＭＳ ゴシック" w:hAnsi="ＭＳ ゴシック" w:hint="eastAsia"/>
          <w:b/>
          <w:bCs/>
        </w:rPr>
        <w:t>１５３</w:t>
      </w:r>
      <w:r w:rsidR="00BB3DD6" w:rsidRPr="00BB3DD6">
        <w:rPr>
          <w:rFonts w:ascii="ＭＳ ゴシック" w:hAnsi="ＭＳ ゴシック" w:hint="eastAsia"/>
          <w:b/>
          <w:bCs/>
        </w:rPr>
        <w:t>番地</w:t>
      </w:r>
      <w:r w:rsidR="00BB3DD6">
        <w:rPr>
          <w:rFonts w:ascii="ＭＳ ゴシック" w:hAnsi="ＭＳ ゴシック" w:hint="eastAsia"/>
          <w:b/>
          <w:bCs/>
        </w:rPr>
        <w:t>４</w:t>
      </w:r>
      <w:r w:rsidR="009E6683">
        <w:rPr>
          <w:rFonts w:ascii="ＭＳ ゴシック" w:hAnsi="ＭＳ ゴシック" w:hint="eastAsia"/>
          <w:b/>
          <w:bCs/>
        </w:rPr>
        <w:t>）</w:t>
      </w:r>
    </w:p>
    <w:p w14:paraId="15506F4E" w14:textId="2071EF7C" w:rsidR="00AE3CFE" w:rsidRPr="00C20863" w:rsidRDefault="009E6683" w:rsidP="009E6CCC">
      <w:pPr>
        <w:pStyle w:val="a3"/>
        <w:spacing w:line="240" w:lineRule="auto"/>
        <w:ind w:firstLineChars="650" w:firstLine="1148"/>
        <w:rPr>
          <w:rFonts w:ascii="ＭＳ ゴシック" w:hAnsi="ＭＳ ゴシック"/>
          <w:b/>
          <w:bCs/>
        </w:rPr>
      </w:pPr>
      <w:r w:rsidRPr="000F7F0F">
        <w:rPr>
          <w:rFonts w:ascii="ＭＳ ゴシック" w:hAnsi="ＭＳ ゴシック" w:hint="eastAsia"/>
          <w:b/>
          <w:bCs/>
          <w:sz w:val="16"/>
          <w:szCs w:val="24"/>
          <w:u w:val="single"/>
        </w:rPr>
        <w:t>試験教室案内は</w:t>
      </w:r>
      <w:r w:rsidR="00BB3DD6">
        <w:rPr>
          <w:rFonts w:ascii="ＭＳ ゴシック" w:hAnsi="ＭＳ ゴシック" w:hint="eastAsia"/>
          <w:b/>
          <w:bCs/>
          <w:sz w:val="16"/>
          <w:szCs w:val="24"/>
          <w:u w:val="single"/>
        </w:rPr>
        <w:t>会場</w:t>
      </w:r>
      <w:r w:rsidR="003A147E" w:rsidRPr="000F7F0F">
        <w:rPr>
          <w:rFonts w:ascii="ＭＳ ゴシック" w:hAnsi="ＭＳ ゴシック" w:hint="eastAsia"/>
          <w:b/>
          <w:bCs/>
          <w:sz w:val="16"/>
          <w:szCs w:val="24"/>
          <w:u w:val="single"/>
        </w:rPr>
        <w:t>入口に掲示します</w:t>
      </w:r>
      <w:r w:rsidR="00AE3CFE" w:rsidRPr="000F7F0F">
        <w:rPr>
          <w:rFonts w:ascii="ＭＳ ゴシック" w:hAnsi="ＭＳ ゴシック" w:hint="eastAsia"/>
          <w:b/>
          <w:bCs/>
          <w:sz w:val="16"/>
          <w:szCs w:val="24"/>
          <w:u w:val="single"/>
        </w:rPr>
        <w:t>。</w:t>
      </w:r>
    </w:p>
    <w:p w14:paraId="49CAC6FF" w14:textId="77777777" w:rsidR="00AE3CFE" w:rsidRPr="00257A40" w:rsidRDefault="00AE3CFE" w:rsidP="00C124FF">
      <w:pPr>
        <w:pStyle w:val="a3"/>
        <w:spacing w:before="240" w:line="240" w:lineRule="auto"/>
        <w:rPr>
          <w:rFonts w:ascii="ＭＳ ゴシック" w:hAnsi="ＭＳ ゴシック"/>
          <w:spacing w:val="0"/>
        </w:rPr>
      </w:pPr>
      <w:r w:rsidRPr="00257A40">
        <w:rPr>
          <w:rFonts w:ascii="ＭＳ ゴシック" w:hAnsi="ＭＳ ゴシック"/>
          <w:b/>
          <w:bCs/>
          <w:spacing w:val="4"/>
        </w:rPr>
        <w:t xml:space="preserve">  </w:t>
      </w:r>
      <w:r w:rsidRPr="00257A40">
        <w:rPr>
          <w:rFonts w:ascii="ＭＳ ゴシック" w:hAnsi="ＭＳ ゴシック" w:hint="eastAsia"/>
          <w:b/>
          <w:bCs/>
        </w:rPr>
        <w:t>５．受験資格</w:t>
      </w:r>
    </w:p>
    <w:p w14:paraId="0340FF4E" w14:textId="77777777" w:rsidR="00AE3CFE" w:rsidRPr="00257A40" w:rsidRDefault="00AE3CFE" w:rsidP="00C124FF">
      <w:pPr>
        <w:pStyle w:val="a3"/>
        <w:spacing w:line="240" w:lineRule="auto"/>
        <w:rPr>
          <w:rFonts w:ascii="ＭＳ ゴシック" w:hAnsi="ＭＳ ゴシック"/>
          <w:spacing w:val="0"/>
        </w:rPr>
      </w:pPr>
      <w:r w:rsidRPr="00257A40">
        <w:rPr>
          <w:rFonts w:ascii="ＭＳ ゴシック" w:hAnsi="ＭＳ ゴシック"/>
          <w:b/>
          <w:bCs/>
          <w:spacing w:val="4"/>
        </w:rPr>
        <w:t xml:space="preserve">        </w:t>
      </w:r>
      <w:r w:rsidRPr="00257A40">
        <w:rPr>
          <w:rFonts w:ascii="ＭＳ ゴシック" w:hAnsi="ＭＳ ゴシック" w:hint="eastAsia"/>
          <w:b/>
          <w:bCs/>
        </w:rPr>
        <w:t>学歴、年齢、性別、国籍に制限はない。</w:t>
      </w:r>
    </w:p>
    <w:p w14:paraId="6F8EFE91" w14:textId="77777777" w:rsidR="00AE3CFE" w:rsidRPr="00257A40" w:rsidRDefault="00AE3CFE" w:rsidP="00C124FF">
      <w:pPr>
        <w:pStyle w:val="a3"/>
        <w:spacing w:before="240" w:line="240" w:lineRule="auto"/>
        <w:rPr>
          <w:rFonts w:ascii="ＭＳ ゴシック" w:hAnsi="ＭＳ ゴシック"/>
          <w:spacing w:val="0"/>
        </w:rPr>
      </w:pPr>
      <w:r w:rsidRPr="00257A40">
        <w:rPr>
          <w:rFonts w:ascii="ＭＳ ゴシック" w:hAnsi="ＭＳ ゴシック"/>
          <w:b/>
          <w:bCs/>
          <w:spacing w:val="4"/>
        </w:rPr>
        <w:t xml:space="preserve">  </w:t>
      </w:r>
      <w:r w:rsidRPr="00257A40">
        <w:rPr>
          <w:rFonts w:ascii="ＭＳ ゴシック" w:hAnsi="ＭＳ ゴシック" w:hint="eastAsia"/>
          <w:b/>
          <w:bCs/>
        </w:rPr>
        <w:t>６．受付期間</w:t>
      </w:r>
    </w:p>
    <w:p w14:paraId="5BC8F976" w14:textId="7880CD0B" w:rsidR="0075708F" w:rsidRDefault="00AE3CFE" w:rsidP="00C124FF">
      <w:pPr>
        <w:pStyle w:val="a3"/>
        <w:spacing w:line="240" w:lineRule="auto"/>
        <w:ind w:left="1144" w:hangingChars="500" w:hanging="1144"/>
        <w:rPr>
          <w:rFonts w:ascii="ＭＳ ゴシック" w:hAnsi="ＭＳ ゴシック"/>
          <w:b/>
          <w:bCs/>
        </w:rPr>
      </w:pPr>
      <w:r>
        <w:rPr>
          <w:rFonts w:ascii="ＭＳ ゴシック" w:hAnsi="ＭＳ ゴシック"/>
          <w:b/>
          <w:bCs/>
          <w:spacing w:val="4"/>
        </w:rPr>
        <w:t xml:space="preserve">      </w:t>
      </w:r>
      <w:r w:rsidRPr="00257A40">
        <w:rPr>
          <w:rFonts w:ascii="ＭＳ ゴシック" w:hAnsi="ＭＳ ゴシック"/>
          <w:b/>
          <w:bCs/>
          <w:spacing w:val="4"/>
        </w:rPr>
        <w:t xml:space="preserve"> </w:t>
      </w:r>
      <w:r w:rsidR="0075708F">
        <w:rPr>
          <w:rFonts w:ascii="ＭＳ ゴシック" w:hAnsi="ＭＳ ゴシック" w:hint="eastAsia"/>
          <w:b/>
          <w:bCs/>
          <w:spacing w:val="4"/>
        </w:rPr>
        <w:t xml:space="preserve"> </w:t>
      </w:r>
      <w:r w:rsidR="00BB3DD6">
        <w:rPr>
          <w:rFonts w:ascii="ＭＳ ゴシック" w:hAnsi="ＭＳ ゴシック" w:hint="eastAsia"/>
          <w:b/>
          <w:bCs/>
          <w:spacing w:val="4"/>
        </w:rPr>
        <w:t>インターネット</w:t>
      </w:r>
      <w:r>
        <w:rPr>
          <w:rFonts w:ascii="ＭＳ ゴシック" w:hAnsi="ＭＳ ゴシック" w:hint="eastAsia"/>
          <w:b/>
          <w:bCs/>
          <w:spacing w:val="4"/>
        </w:rPr>
        <w:t>：</w:t>
      </w:r>
      <w:r w:rsidR="00742597">
        <w:rPr>
          <w:rFonts w:ascii="ＭＳ ゴシック" w:hAnsi="ＭＳ ゴシック" w:hint="eastAsia"/>
          <w:b/>
          <w:bCs/>
        </w:rPr>
        <w:t>令和</w:t>
      </w:r>
      <w:r w:rsidR="00CE7992">
        <w:rPr>
          <w:rFonts w:ascii="ＭＳ ゴシック" w:hAnsi="ＭＳ ゴシック" w:hint="eastAsia"/>
          <w:b/>
          <w:bCs/>
        </w:rPr>
        <w:t>３</w:t>
      </w:r>
      <w:r w:rsidR="00742597">
        <w:rPr>
          <w:rFonts w:ascii="ＭＳ ゴシック" w:hAnsi="ＭＳ ゴシック" w:hint="eastAsia"/>
          <w:b/>
          <w:bCs/>
        </w:rPr>
        <w:t>年</w:t>
      </w:r>
      <w:r w:rsidR="007A64B9">
        <w:rPr>
          <w:rFonts w:ascii="ＭＳ ゴシック" w:hAnsi="ＭＳ ゴシック" w:hint="eastAsia"/>
          <w:b/>
          <w:bCs/>
        </w:rPr>
        <w:t>４</w:t>
      </w:r>
      <w:r w:rsidR="00742597">
        <w:rPr>
          <w:rFonts w:ascii="ＭＳ ゴシック" w:hAnsi="ＭＳ ゴシック" w:hint="eastAsia"/>
          <w:b/>
          <w:bCs/>
        </w:rPr>
        <w:t>月</w:t>
      </w:r>
      <w:r w:rsidR="007A64B9">
        <w:rPr>
          <w:rFonts w:ascii="ＭＳ ゴシック" w:hAnsi="ＭＳ ゴシック" w:hint="eastAsia"/>
          <w:b/>
          <w:bCs/>
        </w:rPr>
        <w:t>２７</w:t>
      </w:r>
      <w:r w:rsidR="009E6683">
        <w:rPr>
          <w:rFonts w:ascii="ＭＳ ゴシック" w:hAnsi="ＭＳ ゴシック" w:hint="eastAsia"/>
          <w:b/>
          <w:bCs/>
        </w:rPr>
        <w:t>日（</w:t>
      </w:r>
      <w:r w:rsidR="007A64B9">
        <w:rPr>
          <w:rFonts w:ascii="ＭＳ ゴシック" w:hAnsi="ＭＳ ゴシック" w:hint="eastAsia"/>
          <w:b/>
          <w:bCs/>
        </w:rPr>
        <w:t>火</w:t>
      </w:r>
      <w:r w:rsidRPr="00257A40">
        <w:rPr>
          <w:rFonts w:ascii="ＭＳ ゴシック" w:hAnsi="ＭＳ ゴシック" w:hint="eastAsia"/>
          <w:b/>
          <w:bCs/>
        </w:rPr>
        <w:t>）</w:t>
      </w:r>
      <w:r w:rsidRPr="00257A40">
        <w:rPr>
          <w:rFonts w:ascii="ＭＳ ゴシック" w:hAnsi="ＭＳ ゴシック"/>
          <w:b/>
          <w:bCs/>
          <w:spacing w:val="4"/>
        </w:rPr>
        <w:t xml:space="preserve">  </w:t>
      </w:r>
      <w:r w:rsidRPr="00257A40">
        <w:rPr>
          <w:rFonts w:ascii="ＭＳ ゴシック" w:hAnsi="ＭＳ ゴシック" w:hint="eastAsia"/>
          <w:b/>
          <w:bCs/>
        </w:rPr>
        <w:t>～</w:t>
      </w:r>
      <w:r w:rsidRPr="00257A40">
        <w:rPr>
          <w:rFonts w:ascii="ＭＳ ゴシック" w:hAnsi="ＭＳ ゴシック"/>
          <w:b/>
          <w:bCs/>
          <w:spacing w:val="4"/>
        </w:rPr>
        <w:t xml:space="preserve">  </w:t>
      </w:r>
      <w:r w:rsidR="00D5561E">
        <w:rPr>
          <w:rFonts w:ascii="ＭＳ ゴシック" w:hAnsi="ＭＳ ゴシック" w:hint="eastAsia"/>
          <w:b/>
          <w:bCs/>
        </w:rPr>
        <w:t>令和</w:t>
      </w:r>
      <w:r w:rsidR="00B77282">
        <w:rPr>
          <w:rFonts w:ascii="ＭＳ ゴシック" w:hAnsi="ＭＳ ゴシック" w:hint="eastAsia"/>
          <w:b/>
          <w:bCs/>
        </w:rPr>
        <w:t>３</w:t>
      </w:r>
      <w:r>
        <w:rPr>
          <w:rFonts w:ascii="ＭＳ ゴシック" w:hAnsi="ＭＳ ゴシック" w:hint="eastAsia"/>
          <w:b/>
          <w:bCs/>
        </w:rPr>
        <w:t>年</w:t>
      </w:r>
      <w:r w:rsidR="007A64B9">
        <w:rPr>
          <w:rFonts w:ascii="ＭＳ ゴシック" w:hAnsi="ＭＳ ゴシック" w:hint="eastAsia"/>
          <w:b/>
          <w:bCs/>
        </w:rPr>
        <w:t>５</w:t>
      </w:r>
      <w:r w:rsidRPr="00257A40">
        <w:rPr>
          <w:rFonts w:ascii="ＭＳ ゴシック" w:hAnsi="ＭＳ ゴシック" w:hint="eastAsia"/>
          <w:b/>
          <w:bCs/>
        </w:rPr>
        <w:t>月</w:t>
      </w:r>
      <w:r w:rsidR="00BB3DD6">
        <w:rPr>
          <w:rFonts w:ascii="ＭＳ ゴシック" w:hAnsi="ＭＳ ゴシック" w:hint="eastAsia"/>
          <w:b/>
          <w:bCs/>
        </w:rPr>
        <w:t>１</w:t>
      </w:r>
      <w:r w:rsidR="007A64B9">
        <w:rPr>
          <w:rFonts w:ascii="ＭＳ ゴシック" w:hAnsi="ＭＳ ゴシック" w:hint="eastAsia"/>
          <w:b/>
          <w:bCs/>
        </w:rPr>
        <w:t>２</w:t>
      </w:r>
      <w:r w:rsidR="009E6683">
        <w:rPr>
          <w:rFonts w:ascii="ＭＳ ゴシック" w:hAnsi="ＭＳ ゴシック" w:hint="eastAsia"/>
          <w:b/>
          <w:bCs/>
        </w:rPr>
        <w:t>日（</w:t>
      </w:r>
      <w:r w:rsidR="007A64B9">
        <w:rPr>
          <w:rFonts w:ascii="ＭＳ ゴシック" w:hAnsi="ＭＳ ゴシック" w:hint="eastAsia"/>
          <w:b/>
          <w:bCs/>
        </w:rPr>
        <w:t>水</w:t>
      </w:r>
      <w:r w:rsidRPr="00257A40">
        <w:rPr>
          <w:rFonts w:ascii="ＭＳ ゴシック" w:hAnsi="ＭＳ ゴシック" w:hint="eastAsia"/>
          <w:b/>
          <w:bCs/>
        </w:rPr>
        <w:t>）</w:t>
      </w:r>
    </w:p>
    <w:p w14:paraId="3765BF87" w14:textId="1E30859E" w:rsidR="00AE3CFE" w:rsidRPr="00C20863" w:rsidRDefault="00AE3CFE" w:rsidP="00C124FF">
      <w:pPr>
        <w:pStyle w:val="a3"/>
        <w:spacing w:line="240" w:lineRule="auto"/>
        <w:ind w:left="787" w:hangingChars="400" w:hanging="787"/>
        <w:rPr>
          <w:rFonts w:ascii="ＭＳ ゴシック" w:hAnsi="ＭＳ ゴシック"/>
          <w:spacing w:val="0"/>
          <w:sz w:val="16"/>
          <w:szCs w:val="16"/>
        </w:rPr>
      </w:pPr>
      <w:r>
        <w:rPr>
          <w:rFonts w:ascii="ＭＳ ゴシック" w:hAnsi="ＭＳ ゴシック" w:hint="eastAsia"/>
          <w:b/>
          <w:bCs/>
          <w:sz w:val="18"/>
          <w:szCs w:val="18"/>
        </w:rPr>
        <w:t xml:space="preserve">　　　　　</w:t>
      </w:r>
      <w:r w:rsidRPr="00C2193F">
        <w:rPr>
          <w:rFonts w:ascii="ＭＳ ゴシック" w:hAnsi="ＭＳ ゴシック" w:hint="eastAsia"/>
          <w:b/>
          <w:bCs/>
          <w:sz w:val="16"/>
          <w:szCs w:val="16"/>
        </w:rPr>
        <w:t>（インターネット受付　受験料コンビニ払込</w:t>
      </w:r>
      <w:r w:rsidR="00061D5A" w:rsidRPr="00C2193F">
        <w:rPr>
          <w:rFonts w:ascii="ＭＳ ゴシック" w:hAnsi="ＭＳ ゴシック" w:hint="eastAsia"/>
          <w:b/>
          <w:bCs/>
          <w:sz w:val="16"/>
          <w:szCs w:val="16"/>
        </w:rPr>
        <w:t xml:space="preserve">期間　</w:t>
      </w:r>
      <w:r w:rsidR="00742597">
        <w:rPr>
          <w:rFonts w:ascii="ＭＳ ゴシック" w:hAnsi="ＭＳ ゴシック" w:hint="eastAsia"/>
          <w:b/>
          <w:bCs/>
          <w:sz w:val="16"/>
          <w:szCs w:val="16"/>
        </w:rPr>
        <w:t>令和</w:t>
      </w:r>
      <w:r w:rsidR="009C1E23">
        <w:rPr>
          <w:rFonts w:ascii="ＭＳ ゴシック" w:hAnsi="ＭＳ ゴシック" w:hint="eastAsia"/>
          <w:b/>
          <w:bCs/>
          <w:sz w:val="16"/>
          <w:szCs w:val="16"/>
        </w:rPr>
        <w:t>３</w:t>
      </w:r>
      <w:r w:rsidR="00742597">
        <w:rPr>
          <w:rFonts w:ascii="ＭＳ ゴシック" w:hAnsi="ＭＳ ゴシック" w:hint="eastAsia"/>
          <w:b/>
          <w:bCs/>
          <w:sz w:val="16"/>
          <w:szCs w:val="16"/>
        </w:rPr>
        <w:t>年</w:t>
      </w:r>
      <w:r w:rsidR="009C1E23">
        <w:rPr>
          <w:rFonts w:ascii="ＭＳ ゴシック" w:hAnsi="ＭＳ ゴシック" w:hint="eastAsia"/>
          <w:b/>
          <w:bCs/>
          <w:sz w:val="16"/>
          <w:szCs w:val="16"/>
        </w:rPr>
        <w:t>４</w:t>
      </w:r>
      <w:r w:rsidR="009E6683" w:rsidRPr="00C2193F">
        <w:rPr>
          <w:rFonts w:ascii="ＭＳ ゴシック" w:hAnsi="ＭＳ ゴシック" w:hint="eastAsia"/>
          <w:b/>
          <w:bCs/>
          <w:sz w:val="16"/>
          <w:szCs w:val="16"/>
        </w:rPr>
        <w:t>月</w:t>
      </w:r>
      <w:r w:rsidR="009C1E23">
        <w:rPr>
          <w:rFonts w:ascii="ＭＳ ゴシック" w:hAnsi="ＭＳ ゴシック" w:hint="eastAsia"/>
          <w:b/>
          <w:bCs/>
          <w:sz w:val="16"/>
          <w:szCs w:val="16"/>
        </w:rPr>
        <w:t>２７</w:t>
      </w:r>
      <w:r w:rsidR="009E6683" w:rsidRPr="00C2193F">
        <w:rPr>
          <w:rFonts w:ascii="ＭＳ ゴシック" w:hAnsi="ＭＳ ゴシック" w:hint="eastAsia"/>
          <w:b/>
          <w:bCs/>
          <w:sz w:val="16"/>
          <w:szCs w:val="16"/>
        </w:rPr>
        <w:t>日（</w:t>
      </w:r>
      <w:r w:rsidR="009C1E23">
        <w:rPr>
          <w:rFonts w:ascii="ＭＳ ゴシック" w:hAnsi="ＭＳ ゴシック" w:hint="eastAsia"/>
          <w:b/>
          <w:bCs/>
          <w:sz w:val="16"/>
          <w:szCs w:val="16"/>
        </w:rPr>
        <w:t>火</w:t>
      </w:r>
      <w:r w:rsidRPr="00C2193F">
        <w:rPr>
          <w:rFonts w:ascii="ＭＳ ゴシック" w:hAnsi="ＭＳ ゴシック" w:hint="eastAsia"/>
          <w:b/>
          <w:bCs/>
          <w:sz w:val="16"/>
          <w:szCs w:val="16"/>
        </w:rPr>
        <w:t>）～</w:t>
      </w:r>
      <w:r w:rsidR="00D5561E">
        <w:rPr>
          <w:rFonts w:ascii="ＭＳ ゴシック" w:hAnsi="ＭＳ ゴシック" w:hint="eastAsia"/>
          <w:b/>
          <w:bCs/>
          <w:sz w:val="16"/>
          <w:szCs w:val="16"/>
        </w:rPr>
        <w:t>令和</w:t>
      </w:r>
      <w:r w:rsidR="00B77282">
        <w:rPr>
          <w:rFonts w:ascii="ＭＳ ゴシック" w:hAnsi="ＭＳ ゴシック" w:hint="eastAsia"/>
          <w:b/>
          <w:bCs/>
          <w:sz w:val="16"/>
          <w:szCs w:val="16"/>
        </w:rPr>
        <w:t>３</w:t>
      </w:r>
      <w:r w:rsidR="00D5561E">
        <w:rPr>
          <w:rFonts w:ascii="ＭＳ ゴシック" w:hAnsi="ＭＳ ゴシック" w:hint="eastAsia"/>
          <w:b/>
          <w:bCs/>
          <w:sz w:val="16"/>
          <w:szCs w:val="16"/>
        </w:rPr>
        <w:t>年</w:t>
      </w:r>
      <w:r w:rsidR="009C1E23">
        <w:rPr>
          <w:rFonts w:ascii="ＭＳ ゴシック" w:hAnsi="ＭＳ ゴシック" w:hint="eastAsia"/>
          <w:b/>
          <w:bCs/>
          <w:sz w:val="16"/>
          <w:szCs w:val="16"/>
        </w:rPr>
        <w:t>５</w:t>
      </w:r>
      <w:r w:rsidRPr="00C2193F">
        <w:rPr>
          <w:rFonts w:ascii="ＭＳ ゴシック" w:hAnsi="ＭＳ ゴシック" w:hint="eastAsia"/>
          <w:b/>
          <w:bCs/>
          <w:sz w:val="16"/>
          <w:szCs w:val="16"/>
        </w:rPr>
        <w:t>月</w:t>
      </w:r>
      <w:r w:rsidR="009C1E23">
        <w:rPr>
          <w:rFonts w:ascii="ＭＳ ゴシック" w:hAnsi="ＭＳ ゴシック" w:hint="eastAsia"/>
          <w:b/>
          <w:bCs/>
          <w:sz w:val="16"/>
          <w:szCs w:val="16"/>
        </w:rPr>
        <w:t>１３</w:t>
      </w:r>
      <w:r w:rsidRPr="00C2193F">
        <w:rPr>
          <w:rFonts w:ascii="ＭＳ ゴシック" w:hAnsi="ＭＳ ゴシック" w:hint="eastAsia"/>
          <w:b/>
          <w:bCs/>
          <w:sz w:val="16"/>
          <w:szCs w:val="16"/>
        </w:rPr>
        <w:t>日（</w:t>
      </w:r>
      <w:r w:rsidR="009C1E23">
        <w:rPr>
          <w:rFonts w:ascii="ＭＳ ゴシック" w:hAnsi="ＭＳ ゴシック" w:hint="eastAsia"/>
          <w:b/>
          <w:bCs/>
          <w:sz w:val="16"/>
          <w:szCs w:val="16"/>
        </w:rPr>
        <w:t>金</w:t>
      </w:r>
      <w:r w:rsidRPr="00C2193F">
        <w:rPr>
          <w:rFonts w:ascii="ＭＳ ゴシック" w:hAnsi="ＭＳ ゴシック" w:hint="eastAsia"/>
          <w:b/>
          <w:bCs/>
          <w:sz w:val="16"/>
          <w:szCs w:val="16"/>
        </w:rPr>
        <w:t>））</w:t>
      </w:r>
    </w:p>
    <w:p w14:paraId="55716A3E" w14:textId="77777777" w:rsidR="00AE3CFE" w:rsidRPr="00257A40" w:rsidRDefault="00AE3CFE" w:rsidP="00C124FF">
      <w:pPr>
        <w:pStyle w:val="a3"/>
        <w:spacing w:before="240" w:line="240" w:lineRule="auto"/>
        <w:rPr>
          <w:rFonts w:ascii="ＭＳ ゴシック" w:hAnsi="ＭＳ ゴシック"/>
          <w:spacing w:val="0"/>
        </w:rPr>
      </w:pPr>
      <w:r w:rsidRPr="00257A40">
        <w:rPr>
          <w:rFonts w:ascii="ＭＳ ゴシック" w:hAnsi="ＭＳ ゴシック"/>
          <w:b/>
          <w:bCs/>
          <w:spacing w:val="4"/>
        </w:rPr>
        <w:t xml:space="preserve">  </w:t>
      </w:r>
      <w:r w:rsidRPr="00257A40">
        <w:rPr>
          <w:rFonts w:ascii="ＭＳ ゴシック" w:hAnsi="ＭＳ ゴシック" w:hint="eastAsia"/>
          <w:b/>
          <w:bCs/>
        </w:rPr>
        <w:t>７．申込方法</w:t>
      </w:r>
    </w:p>
    <w:p w14:paraId="1ABEC6A4" w14:textId="77777777" w:rsidR="00BB3DD6" w:rsidRDefault="00AE3CFE" w:rsidP="00C124FF">
      <w:pPr>
        <w:pStyle w:val="a3"/>
        <w:spacing w:line="240" w:lineRule="auto"/>
        <w:rPr>
          <w:rFonts w:ascii="ＭＳ ゴシック" w:hAnsi="ＭＳ ゴシック"/>
          <w:b/>
          <w:bCs/>
        </w:rPr>
      </w:pPr>
      <w:r w:rsidRPr="00257A40">
        <w:rPr>
          <w:rFonts w:ascii="ＭＳ ゴシック" w:hAnsi="ＭＳ ゴシック"/>
          <w:b/>
          <w:bCs/>
          <w:spacing w:val="4"/>
        </w:rPr>
        <w:t xml:space="preserve">        </w:t>
      </w:r>
      <w:r>
        <w:rPr>
          <w:rFonts w:ascii="ＭＳ ゴシック" w:hAnsi="ＭＳ ゴシック" w:hint="eastAsia"/>
          <w:b/>
          <w:bCs/>
        </w:rPr>
        <w:t>青森商工会議所ホームページ</w:t>
      </w:r>
      <w:r w:rsidR="009C7269">
        <w:rPr>
          <w:rFonts w:ascii="ＭＳ ゴシック" w:hAnsi="ＭＳ ゴシック" w:hint="eastAsia"/>
          <w:b/>
          <w:bCs/>
        </w:rPr>
        <w:t>各種検定試験欄より申し込むこと。</w:t>
      </w:r>
    </w:p>
    <w:p w14:paraId="36121E30" w14:textId="42E65E5C" w:rsidR="00AE3CFE" w:rsidRDefault="00AE3CFE" w:rsidP="00C124FF">
      <w:pPr>
        <w:pStyle w:val="a3"/>
        <w:spacing w:line="240" w:lineRule="auto"/>
        <w:ind w:firstLineChars="400" w:firstLine="947"/>
        <w:rPr>
          <w:rFonts w:ascii="ＭＳ ゴシック" w:hAnsi="ＭＳ ゴシック"/>
          <w:b/>
          <w:bCs/>
        </w:rPr>
      </w:pPr>
      <w:r>
        <w:rPr>
          <w:rFonts w:ascii="ＭＳ ゴシック" w:hAnsi="ＭＳ ゴシック" w:hint="eastAsia"/>
          <w:b/>
          <w:bCs/>
        </w:rPr>
        <w:t>（</w:t>
      </w:r>
      <w:r w:rsidR="009C7269" w:rsidRPr="009C7269">
        <w:rPr>
          <w:rFonts w:ascii="ＭＳ ゴシック" w:hAnsi="ＭＳ ゴシック" w:hint="eastAsia"/>
          <w:b/>
          <w:bCs/>
        </w:rPr>
        <w:t>http://www.acci.or.jp/</w:t>
      </w:r>
      <w:r w:rsidR="009C7269">
        <w:rPr>
          <w:rFonts w:ascii="ＭＳ ゴシック" w:hAnsi="ＭＳ ゴシック" w:hint="eastAsia"/>
          <w:b/>
          <w:bCs/>
        </w:rPr>
        <w:t>）</w:t>
      </w:r>
    </w:p>
    <w:p w14:paraId="46C9599A" w14:textId="77777777" w:rsidR="00BB3DD6" w:rsidRDefault="00AE3CFE" w:rsidP="00C124FF">
      <w:pPr>
        <w:pStyle w:val="a3"/>
        <w:spacing w:line="240" w:lineRule="auto"/>
        <w:rPr>
          <w:rFonts w:ascii="ＭＳ ゴシック" w:hAnsi="ＭＳ ゴシック"/>
          <w:b/>
          <w:bCs/>
        </w:rPr>
      </w:pPr>
      <w:r w:rsidRPr="00257A40">
        <w:rPr>
          <w:rFonts w:ascii="ＭＳ ゴシック" w:hAnsi="ＭＳ ゴシック"/>
          <w:b/>
          <w:bCs/>
          <w:spacing w:val="4"/>
        </w:rPr>
        <w:t xml:space="preserve">        </w:t>
      </w:r>
      <w:r>
        <w:rPr>
          <w:rFonts w:ascii="ＭＳ ゴシック" w:hAnsi="ＭＳ ゴシック" w:hint="eastAsia"/>
          <w:b/>
          <w:bCs/>
        </w:rPr>
        <w:t>【</w:t>
      </w:r>
      <w:r w:rsidR="00BB3DD6">
        <w:rPr>
          <w:rFonts w:ascii="ＭＳ ゴシック" w:hAnsi="ＭＳ ゴシック" w:hint="eastAsia"/>
          <w:b/>
          <w:bCs/>
        </w:rPr>
        <w:t>インターネット申込に関するお問合せ先</w:t>
      </w:r>
      <w:r>
        <w:rPr>
          <w:rFonts w:ascii="ＭＳ ゴシック" w:hAnsi="ＭＳ ゴシック" w:hint="eastAsia"/>
          <w:b/>
          <w:bCs/>
        </w:rPr>
        <w:t>】</w:t>
      </w:r>
    </w:p>
    <w:p w14:paraId="1EA0C227" w14:textId="5B259F1D" w:rsidR="00AE3CFE" w:rsidRPr="00C20863" w:rsidRDefault="00AE3CFE" w:rsidP="00C124FF">
      <w:pPr>
        <w:pStyle w:val="a3"/>
        <w:spacing w:line="240" w:lineRule="auto"/>
        <w:ind w:firstLineChars="500" w:firstLine="1184"/>
        <w:rPr>
          <w:rFonts w:ascii="ＭＳ ゴシック" w:hAnsi="ＭＳ ゴシック"/>
          <w:b/>
          <w:bCs/>
        </w:rPr>
      </w:pPr>
      <w:r>
        <w:rPr>
          <w:rFonts w:ascii="ＭＳ ゴシック" w:hAnsi="ＭＳ ゴシック" w:hint="eastAsia"/>
          <w:b/>
          <w:bCs/>
        </w:rPr>
        <w:t>青森商工会議所</w:t>
      </w:r>
      <w:r w:rsidR="00BB3DD6">
        <w:rPr>
          <w:rFonts w:ascii="ＭＳ ゴシック" w:hAnsi="ＭＳ ゴシック" w:hint="eastAsia"/>
          <w:b/>
          <w:bCs/>
        </w:rPr>
        <w:t xml:space="preserve"> </w:t>
      </w:r>
      <w:r>
        <w:rPr>
          <w:rFonts w:ascii="ＭＳ ゴシック" w:hAnsi="ＭＳ ゴシック" w:hint="eastAsia"/>
          <w:b/>
          <w:bCs/>
        </w:rPr>
        <w:t>中小企業振興部</w:t>
      </w:r>
      <w:r w:rsidR="00BB3DD6">
        <w:rPr>
          <w:rFonts w:ascii="ＭＳ ゴシック" w:hAnsi="ＭＳ ゴシック" w:hint="eastAsia"/>
          <w:b/>
          <w:bCs/>
        </w:rPr>
        <w:t xml:space="preserve"> </w:t>
      </w:r>
      <w:r>
        <w:rPr>
          <w:rFonts w:ascii="ＭＳ ゴシック" w:hAnsi="ＭＳ ゴシック" w:hint="eastAsia"/>
          <w:b/>
          <w:bCs/>
        </w:rPr>
        <w:t>経営</w:t>
      </w:r>
      <w:r w:rsidR="00B77282">
        <w:rPr>
          <w:rFonts w:ascii="ＭＳ ゴシック" w:hAnsi="ＭＳ ゴシック" w:hint="eastAsia"/>
          <w:b/>
          <w:bCs/>
        </w:rPr>
        <w:t>支援</w:t>
      </w:r>
      <w:r w:rsidRPr="00257A40">
        <w:rPr>
          <w:rFonts w:ascii="ＭＳ ゴシック" w:hAnsi="ＭＳ ゴシック" w:hint="eastAsia"/>
          <w:b/>
          <w:bCs/>
        </w:rPr>
        <w:t>課</w:t>
      </w:r>
      <w:r w:rsidRPr="00257A40">
        <w:rPr>
          <w:rFonts w:ascii="ＭＳ ゴシック" w:hAnsi="ＭＳ ゴシック"/>
          <w:b/>
          <w:bCs/>
          <w:spacing w:val="4"/>
        </w:rPr>
        <w:t xml:space="preserve">  </w:t>
      </w:r>
      <w:r w:rsidRPr="00257A40">
        <w:rPr>
          <w:rFonts w:ascii="ＭＳ ゴシック" w:hAnsi="ＭＳ ゴシック" w:hint="eastAsia"/>
          <w:b/>
          <w:bCs/>
        </w:rPr>
        <w:t>電話</w:t>
      </w:r>
      <w:r w:rsidR="00BB3DD6">
        <w:rPr>
          <w:rFonts w:ascii="ＭＳ ゴシック" w:hAnsi="ＭＳ ゴシック" w:hint="eastAsia"/>
          <w:b/>
          <w:bCs/>
          <w:spacing w:val="4"/>
        </w:rPr>
        <w:t>：</w:t>
      </w:r>
      <w:r w:rsidRPr="00257A40">
        <w:rPr>
          <w:rFonts w:ascii="ＭＳ ゴシック" w:hAnsi="ＭＳ ゴシック"/>
          <w:b/>
          <w:bCs/>
        </w:rPr>
        <w:t>017-</w:t>
      </w:r>
      <w:r w:rsidRPr="00257A40">
        <w:rPr>
          <w:rFonts w:ascii="ＭＳ ゴシック" w:hAnsi="ＭＳ ゴシック" w:hint="eastAsia"/>
          <w:b/>
          <w:bCs/>
        </w:rPr>
        <w:t>7</w:t>
      </w:r>
      <w:r w:rsidRPr="00257A40">
        <w:rPr>
          <w:rFonts w:ascii="ＭＳ ゴシック" w:hAnsi="ＭＳ ゴシック"/>
          <w:b/>
          <w:bCs/>
        </w:rPr>
        <w:t>34-1311</w:t>
      </w:r>
    </w:p>
    <w:p w14:paraId="1845117C" w14:textId="77777777" w:rsidR="00AE3CFE" w:rsidRPr="00257A40" w:rsidRDefault="00AE3CFE" w:rsidP="00C124FF">
      <w:pPr>
        <w:pStyle w:val="a3"/>
        <w:spacing w:before="240" w:line="240" w:lineRule="auto"/>
        <w:rPr>
          <w:rFonts w:ascii="ＭＳ ゴシック" w:hAnsi="ＭＳ ゴシック"/>
          <w:spacing w:val="0"/>
        </w:rPr>
      </w:pPr>
      <w:r w:rsidRPr="00257A40">
        <w:rPr>
          <w:rFonts w:ascii="ＭＳ ゴシック" w:hAnsi="ＭＳ ゴシック"/>
          <w:b/>
          <w:bCs/>
          <w:spacing w:val="4"/>
        </w:rPr>
        <w:t xml:space="preserve">  </w:t>
      </w:r>
      <w:r w:rsidRPr="00257A40">
        <w:rPr>
          <w:rFonts w:ascii="ＭＳ ゴシック" w:hAnsi="ＭＳ ゴシック" w:hint="eastAsia"/>
          <w:b/>
          <w:bCs/>
        </w:rPr>
        <w:t>８．受</w:t>
      </w:r>
      <w:r w:rsidRPr="00257A40">
        <w:rPr>
          <w:rFonts w:ascii="ＭＳ ゴシック" w:hAnsi="ＭＳ ゴシック"/>
          <w:b/>
          <w:bCs/>
          <w:spacing w:val="4"/>
        </w:rPr>
        <w:t xml:space="preserve"> </w:t>
      </w:r>
      <w:r w:rsidRPr="00257A40">
        <w:rPr>
          <w:rFonts w:ascii="ＭＳ ゴシック" w:hAnsi="ＭＳ ゴシック" w:hint="eastAsia"/>
          <w:b/>
          <w:bCs/>
        </w:rPr>
        <w:t>験</w:t>
      </w:r>
      <w:r w:rsidRPr="00257A40">
        <w:rPr>
          <w:rFonts w:ascii="ＭＳ ゴシック" w:hAnsi="ＭＳ ゴシック"/>
          <w:b/>
          <w:bCs/>
          <w:spacing w:val="4"/>
        </w:rPr>
        <w:t xml:space="preserve"> </w:t>
      </w:r>
      <w:r w:rsidRPr="00257A40">
        <w:rPr>
          <w:rFonts w:ascii="ＭＳ ゴシック" w:hAnsi="ＭＳ ゴシック" w:hint="eastAsia"/>
          <w:b/>
          <w:bCs/>
        </w:rPr>
        <w:t>料</w:t>
      </w:r>
    </w:p>
    <w:p w14:paraId="2CBC882E" w14:textId="3CD29E8A" w:rsidR="00666C8F" w:rsidRDefault="00666C8F" w:rsidP="00C124FF">
      <w:pPr>
        <w:pStyle w:val="a3"/>
        <w:spacing w:line="240" w:lineRule="auto"/>
        <w:ind w:leftChars="436" w:left="916"/>
        <w:rPr>
          <w:rFonts w:ascii="ＭＳ ゴシック" w:hAnsi="ＭＳ ゴシック"/>
          <w:b/>
          <w:bCs/>
          <w:spacing w:val="4"/>
        </w:rPr>
      </w:pPr>
      <w:r>
        <w:rPr>
          <w:rFonts w:ascii="ＭＳ ゴシック" w:hAnsi="ＭＳ ゴシック" w:hint="eastAsia"/>
          <w:b/>
          <w:bCs/>
          <w:spacing w:val="4"/>
        </w:rPr>
        <w:t>１</w:t>
      </w:r>
      <w:r w:rsidR="002C24B5">
        <w:rPr>
          <w:rFonts w:ascii="ＭＳ ゴシック" w:hAnsi="ＭＳ ゴシック" w:hint="eastAsia"/>
          <w:b/>
          <w:bCs/>
          <w:spacing w:val="4"/>
        </w:rPr>
        <w:t>級　７，</w:t>
      </w:r>
      <w:r w:rsidR="008460B6">
        <w:rPr>
          <w:rFonts w:ascii="ＭＳ ゴシック" w:hAnsi="ＭＳ ゴシック" w:hint="eastAsia"/>
          <w:b/>
          <w:bCs/>
          <w:spacing w:val="4"/>
        </w:rPr>
        <w:t>８５</w:t>
      </w:r>
      <w:r w:rsidR="002C24B5">
        <w:rPr>
          <w:rFonts w:ascii="ＭＳ ゴシック" w:hAnsi="ＭＳ ゴシック" w:hint="eastAsia"/>
          <w:b/>
          <w:bCs/>
          <w:spacing w:val="4"/>
        </w:rPr>
        <w:t xml:space="preserve">０円　</w:t>
      </w:r>
      <w:r w:rsidR="00AE3CFE">
        <w:rPr>
          <w:rFonts w:ascii="ＭＳ ゴシック" w:hAnsi="ＭＳ ゴシック" w:hint="eastAsia"/>
          <w:b/>
          <w:bCs/>
          <w:spacing w:val="4"/>
        </w:rPr>
        <w:t>２級　４，</w:t>
      </w:r>
      <w:r w:rsidR="008460B6">
        <w:rPr>
          <w:rFonts w:ascii="ＭＳ ゴシック" w:hAnsi="ＭＳ ゴシック" w:hint="eastAsia"/>
          <w:b/>
          <w:bCs/>
          <w:spacing w:val="4"/>
        </w:rPr>
        <w:t>７２</w:t>
      </w:r>
      <w:r w:rsidR="00AE3CFE">
        <w:rPr>
          <w:rFonts w:ascii="ＭＳ ゴシック" w:hAnsi="ＭＳ ゴシック" w:hint="eastAsia"/>
          <w:b/>
          <w:bCs/>
          <w:spacing w:val="4"/>
        </w:rPr>
        <w:t>０</w:t>
      </w:r>
      <w:r w:rsidR="00AE3CFE" w:rsidRPr="00257A40">
        <w:rPr>
          <w:rFonts w:ascii="ＭＳ ゴシック" w:hAnsi="ＭＳ ゴシック" w:hint="eastAsia"/>
          <w:b/>
          <w:bCs/>
          <w:spacing w:val="4"/>
        </w:rPr>
        <w:t xml:space="preserve">円　</w:t>
      </w:r>
      <w:r w:rsidR="00061D5A">
        <w:rPr>
          <w:rFonts w:ascii="ＭＳ ゴシック" w:hAnsi="ＭＳ ゴシック" w:hint="eastAsia"/>
          <w:b/>
          <w:bCs/>
          <w:spacing w:val="4"/>
        </w:rPr>
        <w:t>３級　２，８</w:t>
      </w:r>
      <w:r w:rsidR="008460B6">
        <w:rPr>
          <w:rFonts w:ascii="ＭＳ ゴシック" w:hAnsi="ＭＳ ゴシック" w:hint="eastAsia"/>
          <w:b/>
          <w:bCs/>
          <w:spacing w:val="4"/>
        </w:rPr>
        <w:t>５</w:t>
      </w:r>
      <w:r w:rsidR="00AE3CFE" w:rsidRPr="00257A40">
        <w:rPr>
          <w:rFonts w:ascii="ＭＳ ゴシック" w:hAnsi="ＭＳ ゴシック" w:hint="eastAsia"/>
          <w:b/>
          <w:bCs/>
          <w:spacing w:val="4"/>
        </w:rPr>
        <w:t xml:space="preserve">０円 </w:t>
      </w:r>
    </w:p>
    <w:p w14:paraId="57C12726" w14:textId="77777777" w:rsidR="00AE3CFE" w:rsidRPr="00257A40" w:rsidRDefault="00AE3CFE" w:rsidP="00C124FF">
      <w:pPr>
        <w:pStyle w:val="a3"/>
        <w:spacing w:before="240" w:line="240" w:lineRule="auto"/>
        <w:ind w:firstLineChars="100" w:firstLine="237"/>
        <w:rPr>
          <w:rFonts w:ascii="ＭＳ ゴシック" w:hAnsi="ＭＳ ゴシック"/>
          <w:spacing w:val="0"/>
        </w:rPr>
      </w:pPr>
      <w:r w:rsidRPr="00257A40">
        <w:rPr>
          <w:rFonts w:ascii="ＭＳ ゴシック" w:hAnsi="ＭＳ ゴシック" w:hint="eastAsia"/>
          <w:b/>
          <w:bCs/>
        </w:rPr>
        <w:t>９．合</w:t>
      </w:r>
      <w:r w:rsidRPr="00257A40">
        <w:rPr>
          <w:rFonts w:ascii="ＭＳ ゴシック" w:hAnsi="ＭＳ ゴシック"/>
          <w:b/>
          <w:bCs/>
          <w:spacing w:val="4"/>
        </w:rPr>
        <w:t xml:space="preserve"> </w:t>
      </w:r>
      <w:r w:rsidRPr="00257A40">
        <w:rPr>
          <w:rFonts w:ascii="ＭＳ ゴシック" w:hAnsi="ＭＳ ゴシック" w:hint="eastAsia"/>
          <w:b/>
          <w:bCs/>
        </w:rPr>
        <w:t>格</w:t>
      </w:r>
      <w:r w:rsidRPr="00257A40">
        <w:rPr>
          <w:rFonts w:ascii="ＭＳ ゴシック" w:hAnsi="ＭＳ ゴシック"/>
          <w:b/>
          <w:bCs/>
          <w:spacing w:val="4"/>
        </w:rPr>
        <w:t xml:space="preserve"> </w:t>
      </w:r>
      <w:r w:rsidRPr="00257A40">
        <w:rPr>
          <w:rFonts w:ascii="ＭＳ ゴシック" w:hAnsi="ＭＳ ゴシック" w:hint="eastAsia"/>
          <w:b/>
          <w:bCs/>
        </w:rPr>
        <w:t>点</w:t>
      </w:r>
    </w:p>
    <w:p w14:paraId="2807BFDD" w14:textId="77777777" w:rsidR="00AE3CFE" w:rsidRPr="00C20863" w:rsidRDefault="00AE3CFE" w:rsidP="00C124FF">
      <w:pPr>
        <w:pStyle w:val="a3"/>
        <w:spacing w:line="240" w:lineRule="auto"/>
        <w:ind w:left="915" w:hangingChars="400" w:hanging="915"/>
        <w:rPr>
          <w:rFonts w:ascii="ＭＳ ゴシック" w:hAnsi="ＭＳ ゴシック"/>
          <w:b/>
          <w:bCs/>
        </w:rPr>
      </w:pPr>
      <w:r w:rsidRPr="00257A40">
        <w:rPr>
          <w:rFonts w:ascii="ＭＳ ゴシック" w:hAnsi="ＭＳ ゴシック"/>
          <w:b/>
          <w:bCs/>
          <w:spacing w:val="4"/>
        </w:rPr>
        <w:t xml:space="preserve">        </w:t>
      </w:r>
      <w:r w:rsidRPr="00257A40">
        <w:rPr>
          <w:rFonts w:ascii="ＭＳ ゴシック" w:hAnsi="ＭＳ ゴシック" w:hint="eastAsia"/>
          <w:b/>
          <w:bCs/>
        </w:rPr>
        <w:t>各級とも満点１００点とし、得点７０点</w:t>
      </w:r>
      <w:r>
        <w:rPr>
          <w:rFonts w:ascii="ＭＳ ゴシック" w:hAnsi="ＭＳ ゴシック" w:hint="eastAsia"/>
          <w:b/>
          <w:bCs/>
        </w:rPr>
        <w:t>以上</w:t>
      </w:r>
      <w:r w:rsidRPr="00257A40">
        <w:rPr>
          <w:rFonts w:ascii="ＭＳ ゴシック" w:hAnsi="ＭＳ ゴシック" w:hint="eastAsia"/>
          <w:b/>
          <w:bCs/>
        </w:rPr>
        <w:t>をもって合格とする。</w:t>
      </w:r>
      <w:r w:rsidR="00C20863">
        <w:rPr>
          <w:rFonts w:ascii="ＭＳ ゴシック" w:hAnsi="ＭＳ ゴシック" w:hint="eastAsia"/>
          <w:b/>
          <w:bCs/>
        </w:rPr>
        <w:t>１級については、１科目毎の得点が４０％以上必要。</w:t>
      </w:r>
    </w:p>
    <w:p w14:paraId="4C5839B5" w14:textId="77777777" w:rsidR="00AE3CFE" w:rsidRDefault="00AE3CFE" w:rsidP="00C124FF">
      <w:pPr>
        <w:pStyle w:val="a3"/>
        <w:spacing w:before="240" w:line="240" w:lineRule="auto"/>
        <w:rPr>
          <w:rFonts w:ascii="ＭＳ ゴシック" w:hAnsi="ＭＳ ゴシック"/>
          <w:spacing w:val="0"/>
        </w:rPr>
      </w:pPr>
      <w:r>
        <w:rPr>
          <w:rFonts w:ascii="ＭＳ ゴシック" w:hAnsi="ＭＳ ゴシック" w:hint="eastAsia"/>
          <w:b/>
          <w:bCs/>
        </w:rPr>
        <w:t>１０．試験科目及び程度</w:t>
      </w:r>
      <w:r>
        <w:rPr>
          <w:rFonts w:ascii="ＭＳ ゴシック" w:hAnsi="ＭＳ ゴシック" w:hint="eastAsia"/>
          <w:spacing w:val="4"/>
        </w:rPr>
        <w:t xml:space="preserve">                                                          </w:t>
      </w:r>
    </w:p>
    <w:tbl>
      <w:tblPr>
        <w:tblW w:w="9612" w:type="dxa"/>
        <w:tblInd w:w="56" w:type="dxa"/>
        <w:tblLayout w:type="fixed"/>
        <w:tblCellMar>
          <w:left w:w="56" w:type="dxa"/>
          <w:right w:w="56" w:type="dxa"/>
        </w:tblCellMar>
        <w:tblLook w:val="04A0" w:firstRow="1" w:lastRow="0" w:firstColumn="1" w:lastColumn="0" w:noHBand="0" w:noVBand="1"/>
      </w:tblPr>
      <w:tblGrid>
        <w:gridCol w:w="840"/>
        <w:gridCol w:w="664"/>
        <w:gridCol w:w="2551"/>
        <w:gridCol w:w="5425"/>
        <w:gridCol w:w="132"/>
      </w:tblGrid>
      <w:tr w:rsidR="002C24B5" w14:paraId="58FB45E6" w14:textId="77777777" w:rsidTr="00C50447">
        <w:trPr>
          <w:trHeight w:val="274"/>
        </w:trPr>
        <w:tc>
          <w:tcPr>
            <w:tcW w:w="840" w:type="dxa"/>
          </w:tcPr>
          <w:p w14:paraId="6FAAA5F9" w14:textId="77777777" w:rsidR="002C24B5" w:rsidRDefault="002C24B5" w:rsidP="00FB07A6">
            <w:pPr>
              <w:pStyle w:val="a3"/>
              <w:wordWrap/>
              <w:spacing w:line="240" w:lineRule="auto"/>
              <w:rPr>
                <w:rFonts w:ascii="ＭＳ ゴシック" w:hAnsi="ＭＳ ゴシック"/>
                <w:spacing w:val="0"/>
              </w:rPr>
            </w:pPr>
          </w:p>
        </w:tc>
        <w:tc>
          <w:tcPr>
            <w:tcW w:w="664" w:type="dxa"/>
            <w:tcBorders>
              <w:top w:val="single" w:sz="8" w:space="0" w:color="auto"/>
              <w:left w:val="single" w:sz="8" w:space="0" w:color="auto"/>
              <w:bottom w:val="single" w:sz="8" w:space="0" w:color="auto"/>
              <w:right w:val="nil"/>
            </w:tcBorders>
            <w:hideMark/>
          </w:tcPr>
          <w:p w14:paraId="00AE3DC4" w14:textId="77777777" w:rsidR="002C24B5" w:rsidRDefault="002C24B5" w:rsidP="00FB07A6">
            <w:pPr>
              <w:pStyle w:val="a3"/>
              <w:wordWrap/>
              <w:spacing w:line="240" w:lineRule="auto"/>
              <w:rPr>
                <w:rFonts w:ascii="ＭＳ ゴシック" w:hAnsi="ＭＳ ゴシック"/>
                <w:spacing w:val="0"/>
              </w:rPr>
            </w:pPr>
            <w:r>
              <w:rPr>
                <w:rFonts w:ascii="ＭＳ ゴシック" w:hAnsi="ＭＳ ゴシック" w:hint="eastAsia"/>
                <w:b/>
                <w:bCs/>
                <w:spacing w:val="4"/>
              </w:rPr>
              <w:t xml:space="preserve"> </w:t>
            </w:r>
            <w:r>
              <w:rPr>
                <w:rFonts w:ascii="ＭＳ ゴシック" w:hAnsi="ＭＳ ゴシック" w:hint="eastAsia"/>
                <w:b/>
                <w:bCs/>
              </w:rPr>
              <w:t>級</w:t>
            </w:r>
          </w:p>
        </w:tc>
        <w:tc>
          <w:tcPr>
            <w:tcW w:w="2551" w:type="dxa"/>
            <w:tcBorders>
              <w:top w:val="single" w:sz="8" w:space="0" w:color="auto"/>
              <w:left w:val="single" w:sz="8" w:space="0" w:color="auto"/>
              <w:bottom w:val="single" w:sz="8" w:space="0" w:color="auto"/>
              <w:right w:val="nil"/>
            </w:tcBorders>
            <w:hideMark/>
          </w:tcPr>
          <w:p w14:paraId="378448DE" w14:textId="77777777" w:rsidR="002C24B5" w:rsidRDefault="002C24B5" w:rsidP="00FB07A6">
            <w:pPr>
              <w:pStyle w:val="a3"/>
              <w:wordWrap/>
              <w:spacing w:line="240" w:lineRule="auto"/>
              <w:rPr>
                <w:rFonts w:ascii="ＭＳ ゴシック" w:hAnsi="ＭＳ ゴシック"/>
                <w:spacing w:val="0"/>
              </w:rPr>
            </w:pPr>
            <w:r>
              <w:rPr>
                <w:rFonts w:ascii="ＭＳ ゴシック" w:hAnsi="ＭＳ ゴシック" w:hint="eastAsia"/>
                <w:b/>
                <w:bCs/>
                <w:spacing w:val="7"/>
              </w:rPr>
              <w:t>科</w:t>
            </w:r>
            <w:r>
              <w:rPr>
                <w:rFonts w:ascii="ＭＳ ゴシック" w:hAnsi="ＭＳ ゴシック" w:hint="eastAsia"/>
                <w:b/>
                <w:bCs/>
                <w:spacing w:val="3"/>
              </w:rPr>
              <w:t xml:space="preserve">            </w:t>
            </w:r>
            <w:r>
              <w:rPr>
                <w:rFonts w:ascii="ＭＳ ゴシック" w:hAnsi="ＭＳ ゴシック" w:hint="eastAsia"/>
                <w:b/>
                <w:bCs/>
                <w:spacing w:val="7"/>
              </w:rPr>
              <w:t>目</w:t>
            </w:r>
          </w:p>
        </w:tc>
        <w:tc>
          <w:tcPr>
            <w:tcW w:w="5425" w:type="dxa"/>
            <w:tcBorders>
              <w:top w:val="single" w:sz="8" w:space="0" w:color="auto"/>
              <w:left w:val="single" w:sz="8" w:space="0" w:color="auto"/>
              <w:bottom w:val="single" w:sz="8" w:space="0" w:color="auto"/>
              <w:right w:val="nil"/>
            </w:tcBorders>
            <w:hideMark/>
          </w:tcPr>
          <w:p w14:paraId="68EC3D1F" w14:textId="77777777" w:rsidR="002C24B5" w:rsidRDefault="002C24B5" w:rsidP="00FB07A6">
            <w:pPr>
              <w:pStyle w:val="a3"/>
              <w:wordWrap/>
              <w:spacing w:line="240" w:lineRule="auto"/>
              <w:rPr>
                <w:rFonts w:ascii="ＭＳ ゴシック" w:hAnsi="ＭＳ ゴシック"/>
                <w:spacing w:val="0"/>
              </w:rPr>
            </w:pPr>
            <w:r>
              <w:rPr>
                <w:rFonts w:ascii="ＭＳ ゴシック" w:hAnsi="ＭＳ ゴシック" w:hint="eastAsia"/>
                <w:b/>
                <w:bCs/>
                <w:spacing w:val="2"/>
              </w:rPr>
              <w:t xml:space="preserve">  </w:t>
            </w:r>
            <w:r>
              <w:rPr>
                <w:rFonts w:ascii="ＭＳ ゴシック" w:hAnsi="ＭＳ ゴシック" w:hint="eastAsia"/>
                <w:b/>
                <w:bCs/>
                <w:spacing w:val="6"/>
              </w:rPr>
              <w:t>程</w:t>
            </w:r>
            <w:r>
              <w:rPr>
                <w:rFonts w:ascii="ＭＳ ゴシック" w:hAnsi="ＭＳ ゴシック" w:hint="eastAsia"/>
                <w:b/>
                <w:bCs/>
                <w:spacing w:val="2"/>
              </w:rPr>
              <w:t xml:space="preserve">                                      </w:t>
            </w:r>
            <w:r>
              <w:rPr>
                <w:rFonts w:ascii="ＭＳ ゴシック" w:hAnsi="ＭＳ ゴシック" w:hint="eastAsia"/>
                <w:b/>
                <w:bCs/>
                <w:spacing w:val="6"/>
              </w:rPr>
              <w:t>度</w:t>
            </w:r>
          </w:p>
        </w:tc>
        <w:tc>
          <w:tcPr>
            <w:tcW w:w="132" w:type="dxa"/>
            <w:tcBorders>
              <w:top w:val="nil"/>
              <w:left w:val="single" w:sz="8" w:space="0" w:color="auto"/>
              <w:bottom w:val="nil"/>
              <w:right w:val="nil"/>
            </w:tcBorders>
          </w:tcPr>
          <w:p w14:paraId="49F1B6B6" w14:textId="77777777" w:rsidR="002C24B5" w:rsidRDefault="002C24B5" w:rsidP="00FB07A6">
            <w:pPr>
              <w:pStyle w:val="a3"/>
              <w:wordWrap/>
              <w:spacing w:line="240" w:lineRule="auto"/>
              <w:rPr>
                <w:rFonts w:ascii="ＭＳ ゴシック" w:hAnsi="ＭＳ ゴシック"/>
                <w:spacing w:val="0"/>
              </w:rPr>
            </w:pPr>
          </w:p>
        </w:tc>
      </w:tr>
      <w:tr w:rsidR="002C24B5" w14:paraId="7F3CFDD8" w14:textId="77777777" w:rsidTr="00C50447">
        <w:trPr>
          <w:trHeight w:val="274"/>
        </w:trPr>
        <w:tc>
          <w:tcPr>
            <w:tcW w:w="840" w:type="dxa"/>
          </w:tcPr>
          <w:p w14:paraId="3AB563F8" w14:textId="77777777" w:rsidR="002C24B5" w:rsidRDefault="002C24B5" w:rsidP="00FB07A6">
            <w:pPr>
              <w:pStyle w:val="a3"/>
              <w:wordWrap/>
              <w:spacing w:line="240" w:lineRule="auto"/>
              <w:rPr>
                <w:rFonts w:ascii="ＭＳ ゴシック" w:hAnsi="ＭＳ ゴシック"/>
                <w:spacing w:val="0"/>
              </w:rPr>
            </w:pPr>
          </w:p>
        </w:tc>
        <w:tc>
          <w:tcPr>
            <w:tcW w:w="664" w:type="dxa"/>
            <w:tcBorders>
              <w:top w:val="single" w:sz="8" w:space="0" w:color="auto"/>
              <w:left w:val="single" w:sz="8" w:space="0" w:color="auto"/>
              <w:bottom w:val="single" w:sz="8" w:space="0" w:color="auto"/>
              <w:right w:val="nil"/>
            </w:tcBorders>
            <w:hideMark/>
          </w:tcPr>
          <w:p w14:paraId="5BC8EBA5" w14:textId="77777777" w:rsidR="002C24B5" w:rsidRDefault="002C24B5" w:rsidP="00FB07A6">
            <w:pPr>
              <w:pStyle w:val="a3"/>
              <w:wordWrap/>
              <w:spacing w:line="240" w:lineRule="auto"/>
              <w:rPr>
                <w:rFonts w:ascii="ＭＳ ゴシック" w:hAnsi="ＭＳ ゴシック"/>
                <w:b/>
                <w:bCs/>
                <w:spacing w:val="4"/>
              </w:rPr>
            </w:pPr>
            <w:r>
              <w:rPr>
                <w:rFonts w:ascii="ＭＳ ゴシック" w:hAnsi="ＭＳ ゴシック" w:hint="eastAsia"/>
                <w:b/>
                <w:bCs/>
                <w:spacing w:val="4"/>
              </w:rPr>
              <w:t>１級</w:t>
            </w:r>
          </w:p>
        </w:tc>
        <w:tc>
          <w:tcPr>
            <w:tcW w:w="2551" w:type="dxa"/>
            <w:tcBorders>
              <w:top w:val="single" w:sz="8" w:space="0" w:color="auto"/>
              <w:left w:val="single" w:sz="8" w:space="0" w:color="auto"/>
              <w:bottom w:val="single" w:sz="8" w:space="0" w:color="auto"/>
              <w:right w:val="nil"/>
            </w:tcBorders>
            <w:hideMark/>
          </w:tcPr>
          <w:p w14:paraId="46050EE1" w14:textId="77777777" w:rsidR="002C24B5" w:rsidRDefault="002C24B5" w:rsidP="00FB07A6">
            <w:pPr>
              <w:pStyle w:val="a3"/>
              <w:wordWrap/>
              <w:spacing w:line="240" w:lineRule="auto"/>
              <w:rPr>
                <w:rFonts w:ascii="ＭＳ ゴシック" w:hAnsi="ＭＳ ゴシック"/>
                <w:b/>
                <w:bCs/>
                <w:spacing w:val="7"/>
              </w:rPr>
            </w:pPr>
            <w:r>
              <w:rPr>
                <w:rFonts w:ascii="ＭＳ ゴシック" w:hAnsi="ＭＳ ゴシック" w:hint="eastAsia"/>
                <w:b/>
                <w:bCs/>
                <w:spacing w:val="7"/>
              </w:rPr>
              <w:t>商業簿記</w:t>
            </w:r>
          </w:p>
          <w:p w14:paraId="4B18A3D5" w14:textId="77777777" w:rsidR="002C24B5" w:rsidRDefault="002C24B5" w:rsidP="00FB07A6">
            <w:pPr>
              <w:pStyle w:val="a3"/>
              <w:wordWrap/>
              <w:spacing w:line="240" w:lineRule="auto"/>
              <w:rPr>
                <w:rFonts w:ascii="ＭＳ ゴシック" w:hAnsi="ＭＳ ゴシック"/>
                <w:b/>
                <w:bCs/>
                <w:spacing w:val="7"/>
              </w:rPr>
            </w:pPr>
            <w:r>
              <w:rPr>
                <w:rFonts w:ascii="ＭＳ ゴシック" w:hAnsi="ＭＳ ゴシック" w:hint="eastAsia"/>
                <w:b/>
                <w:bCs/>
                <w:spacing w:val="7"/>
              </w:rPr>
              <w:t>工業簿記</w:t>
            </w:r>
          </w:p>
          <w:p w14:paraId="0B51F0E8" w14:textId="77777777" w:rsidR="002C24B5" w:rsidRDefault="002C24B5" w:rsidP="00FB07A6">
            <w:pPr>
              <w:pStyle w:val="a3"/>
              <w:wordWrap/>
              <w:spacing w:line="240" w:lineRule="auto"/>
              <w:rPr>
                <w:rFonts w:ascii="ＭＳ ゴシック" w:hAnsi="ＭＳ ゴシック"/>
                <w:b/>
                <w:bCs/>
                <w:spacing w:val="7"/>
              </w:rPr>
            </w:pPr>
            <w:r>
              <w:rPr>
                <w:rFonts w:ascii="ＭＳ ゴシック" w:hAnsi="ＭＳ ゴシック" w:hint="eastAsia"/>
                <w:b/>
                <w:bCs/>
                <w:spacing w:val="7"/>
              </w:rPr>
              <w:t>原価計算</w:t>
            </w:r>
          </w:p>
          <w:p w14:paraId="6193B58B" w14:textId="77777777" w:rsidR="002C24B5" w:rsidRDefault="002C24B5" w:rsidP="00FB07A6">
            <w:pPr>
              <w:pStyle w:val="a3"/>
              <w:wordWrap/>
              <w:spacing w:line="240" w:lineRule="auto"/>
              <w:rPr>
                <w:rFonts w:ascii="ＭＳ ゴシック" w:hAnsi="ＭＳ ゴシック"/>
                <w:b/>
                <w:bCs/>
                <w:spacing w:val="7"/>
              </w:rPr>
            </w:pPr>
            <w:r>
              <w:rPr>
                <w:rFonts w:ascii="ＭＳ ゴシック" w:hAnsi="ＭＳ ゴシック" w:hint="eastAsia"/>
                <w:b/>
                <w:bCs/>
                <w:spacing w:val="7"/>
              </w:rPr>
              <w:t>会計学</w:t>
            </w:r>
          </w:p>
          <w:p w14:paraId="7AA87759" w14:textId="77777777" w:rsidR="002C24B5" w:rsidRDefault="002C24B5" w:rsidP="00FB07A6">
            <w:pPr>
              <w:pStyle w:val="a3"/>
              <w:wordWrap/>
              <w:spacing w:line="240" w:lineRule="auto"/>
              <w:rPr>
                <w:rFonts w:ascii="ＭＳ ゴシック" w:hAnsi="ＭＳ ゴシック"/>
                <w:b/>
                <w:bCs/>
                <w:spacing w:val="7"/>
              </w:rPr>
            </w:pPr>
            <w:r>
              <w:rPr>
                <w:rFonts w:ascii="ＭＳ ゴシック" w:hAnsi="ＭＳ ゴシック" w:hint="eastAsia"/>
                <w:b/>
                <w:bCs/>
                <w:spacing w:val="7"/>
              </w:rPr>
              <w:t>制限時間３時間</w:t>
            </w:r>
          </w:p>
        </w:tc>
        <w:tc>
          <w:tcPr>
            <w:tcW w:w="5425" w:type="dxa"/>
            <w:tcBorders>
              <w:top w:val="single" w:sz="8" w:space="0" w:color="auto"/>
              <w:left w:val="single" w:sz="8" w:space="0" w:color="auto"/>
              <w:bottom w:val="single" w:sz="8" w:space="0" w:color="auto"/>
              <w:right w:val="nil"/>
            </w:tcBorders>
            <w:hideMark/>
          </w:tcPr>
          <w:p w14:paraId="2BF79A14" w14:textId="77777777" w:rsidR="002C24B5" w:rsidRDefault="002C24B5" w:rsidP="00FB07A6">
            <w:pPr>
              <w:pStyle w:val="a3"/>
              <w:wordWrap/>
              <w:spacing w:line="240" w:lineRule="auto"/>
              <w:rPr>
                <w:rFonts w:ascii="ＭＳ ゴシック" w:hAnsi="ＭＳ ゴシック"/>
                <w:b/>
                <w:bCs/>
                <w:spacing w:val="2"/>
              </w:rPr>
            </w:pPr>
            <w:r>
              <w:rPr>
                <w:rFonts w:ascii="ＭＳ ゴシック" w:hAnsi="ＭＳ ゴシック" w:hint="eastAsia"/>
                <w:b/>
                <w:bCs/>
                <w:spacing w:val="2"/>
              </w:rPr>
              <w:t>大学程度の商業簿記、工業簿記及び原価計算並びに</w:t>
            </w:r>
            <w:r w:rsidR="00EE1AA5">
              <w:rPr>
                <w:rFonts w:ascii="ＭＳ ゴシック" w:hAnsi="ＭＳ ゴシック" w:hint="eastAsia"/>
                <w:b/>
                <w:bCs/>
                <w:spacing w:val="2"/>
              </w:rPr>
              <w:t>会計学を修得し、企業会計原則、原価計算基準などの会計基準及び会社法</w:t>
            </w:r>
            <w:r>
              <w:rPr>
                <w:rFonts w:ascii="ＭＳ ゴシック" w:hAnsi="ＭＳ ゴシック" w:hint="eastAsia"/>
                <w:b/>
                <w:bCs/>
                <w:spacing w:val="2"/>
              </w:rPr>
              <w:t>、</w:t>
            </w:r>
            <w:r w:rsidR="00EE1AA5">
              <w:rPr>
                <w:rFonts w:ascii="ＭＳ ゴシック" w:hAnsi="ＭＳ ゴシック" w:hint="eastAsia"/>
                <w:b/>
                <w:bCs/>
                <w:spacing w:val="2"/>
              </w:rPr>
              <w:t>会社計算規則、</w:t>
            </w:r>
            <w:r>
              <w:rPr>
                <w:rFonts w:ascii="ＭＳ ゴシック" w:hAnsi="ＭＳ ゴシック" w:hint="eastAsia"/>
                <w:b/>
                <w:bCs/>
                <w:spacing w:val="2"/>
              </w:rPr>
              <w:t>財務諸表等規則その他の企業会計に関する法令を理解している。</w:t>
            </w:r>
          </w:p>
        </w:tc>
        <w:tc>
          <w:tcPr>
            <w:tcW w:w="132" w:type="dxa"/>
            <w:tcBorders>
              <w:top w:val="nil"/>
              <w:left w:val="single" w:sz="8" w:space="0" w:color="auto"/>
              <w:bottom w:val="nil"/>
              <w:right w:val="nil"/>
            </w:tcBorders>
          </w:tcPr>
          <w:p w14:paraId="54DEB7C6" w14:textId="77777777" w:rsidR="002C24B5" w:rsidRDefault="002C24B5" w:rsidP="00FB07A6">
            <w:pPr>
              <w:pStyle w:val="a3"/>
              <w:wordWrap/>
              <w:spacing w:line="240" w:lineRule="auto"/>
              <w:rPr>
                <w:rFonts w:ascii="ＭＳ ゴシック" w:hAnsi="ＭＳ ゴシック"/>
                <w:spacing w:val="0"/>
              </w:rPr>
            </w:pPr>
          </w:p>
        </w:tc>
      </w:tr>
      <w:tr w:rsidR="002C24B5" w14:paraId="5238BCD4" w14:textId="77777777" w:rsidTr="00C50447">
        <w:trPr>
          <w:gridBefore w:val="1"/>
          <w:wBefore w:w="840" w:type="dxa"/>
          <w:cantSplit/>
          <w:trHeight w:val="274"/>
        </w:trPr>
        <w:tc>
          <w:tcPr>
            <w:tcW w:w="664" w:type="dxa"/>
            <w:tcBorders>
              <w:top w:val="single" w:sz="4" w:space="0" w:color="auto"/>
              <w:left w:val="single" w:sz="8" w:space="0" w:color="auto"/>
              <w:bottom w:val="nil"/>
              <w:right w:val="nil"/>
            </w:tcBorders>
            <w:hideMark/>
          </w:tcPr>
          <w:p w14:paraId="61E33C48" w14:textId="77777777" w:rsidR="002C24B5" w:rsidRDefault="002C24B5" w:rsidP="00FB07A6">
            <w:pPr>
              <w:pStyle w:val="a3"/>
              <w:wordWrap/>
              <w:spacing w:line="240" w:lineRule="auto"/>
              <w:rPr>
                <w:rFonts w:ascii="ＭＳ ゴシック" w:hAnsi="ＭＳ ゴシック"/>
                <w:spacing w:val="0"/>
              </w:rPr>
            </w:pPr>
            <w:r>
              <w:rPr>
                <w:rFonts w:ascii="ＭＳ ゴシック" w:hAnsi="ＭＳ ゴシック" w:hint="eastAsia"/>
                <w:b/>
                <w:bCs/>
              </w:rPr>
              <w:t>２級</w:t>
            </w:r>
          </w:p>
        </w:tc>
        <w:tc>
          <w:tcPr>
            <w:tcW w:w="2551" w:type="dxa"/>
            <w:tcBorders>
              <w:top w:val="single" w:sz="4" w:space="0" w:color="auto"/>
              <w:left w:val="single" w:sz="8" w:space="0" w:color="auto"/>
              <w:bottom w:val="nil"/>
              <w:right w:val="nil"/>
            </w:tcBorders>
            <w:hideMark/>
          </w:tcPr>
          <w:p w14:paraId="658C76E3" w14:textId="77777777" w:rsidR="002C24B5" w:rsidRDefault="002C24B5" w:rsidP="00FB07A6">
            <w:pPr>
              <w:pStyle w:val="a3"/>
              <w:wordWrap/>
              <w:spacing w:line="240" w:lineRule="auto"/>
              <w:rPr>
                <w:rFonts w:ascii="ＭＳ ゴシック" w:hAnsi="ＭＳ ゴシック"/>
                <w:b/>
                <w:bCs/>
                <w:spacing w:val="7"/>
              </w:rPr>
            </w:pPr>
            <w:r>
              <w:rPr>
                <w:rFonts w:ascii="ＭＳ ゴシック" w:hAnsi="ＭＳ ゴシック" w:hint="eastAsia"/>
                <w:b/>
                <w:bCs/>
                <w:spacing w:val="7"/>
              </w:rPr>
              <w:t>商業簿記</w:t>
            </w:r>
          </w:p>
          <w:p w14:paraId="58B9CF69" w14:textId="77777777" w:rsidR="002C24B5" w:rsidRDefault="002C24B5" w:rsidP="00FB07A6">
            <w:pPr>
              <w:pStyle w:val="a3"/>
              <w:wordWrap/>
              <w:spacing w:line="240" w:lineRule="auto"/>
              <w:rPr>
                <w:rFonts w:ascii="ＭＳ ゴシック" w:hAnsi="ＭＳ ゴシック"/>
                <w:spacing w:val="0"/>
              </w:rPr>
            </w:pPr>
            <w:r>
              <w:rPr>
                <w:rFonts w:ascii="ＭＳ ゴシック" w:hAnsi="ＭＳ ゴシック" w:hint="eastAsia"/>
                <w:b/>
                <w:bCs/>
                <w:spacing w:val="7"/>
              </w:rPr>
              <w:t>工業簿記</w:t>
            </w:r>
          </w:p>
        </w:tc>
        <w:tc>
          <w:tcPr>
            <w:tcW w:w="5425" w:type="dxa"/>
            <w:tcBorders>
              <w:top w:val="single" w:sz="4" w:space="0" w:color="auto"/>
              <w:left w:val="single" w:sz="8" w:space="0" w:color="auto"/>
              <w:bottom w:val="nil"/>
              <w:right w:val="nil"/>
            </w:tcBorders>
            <w:hideMark/>
          </w:tcPr>
          <w:p w14:paraId="6B56CD07" w14:textId="77777777" w:rsidR="002C24B5" w:rsidRDefault="002C24B5" w:rsidP="00FB07A6">
            <w:pPr>
              <w:pStyle w:val="a3"/>
              <w:wordWrap/>
              <w:spacing w:line="240" w:lineRule="auto"/>
              <w:rPr>
                <w:rFonts w:ascii="ＭＳ ゴシック" w:hAnsi="ＭＳ ゴシック"/>
                <w:spacing w:val="0"/>
              </w:rPr>
            </w:pPr>
            <w:r>
              <w:rPr>
                <w:rFonts w:ascii="ＭＳ ゴシック" w:hAnsi="ＭＳ ゴシック" w:hint="eastAsia"/>
                <w:b/>
                <w:bCs/>
                <w:spacing w:val="5"/>
              </w:rPr>
              <w:t>高校程度の商業簿記及び工業簿記（原価計算を含む。）を修得している。</w:t>
            </w:r>
          </w:p>
        </w:tc>
        <w:tc>
          <w:tcPr>
            <w:tcW w:w="132" w:type="dxa"/>
            <w:tcBorders>
              <w:top w:val="nil"/>
              <w:left w:val="single" w:sz="8" w:space="0" w:color="auto"/>
              <w:bottom w:val="nil"/>
              <w:right w:val="nil"/>
            </w:tcBorders>
          </w:tcPr>
          <w:p w14:paraId="7C04763B" w14:textId="77777777" w:rsidR="002C24B5" w:rsidRDefault="002C24B5" w:rsidP="00FB07A6">
            <w:pPr>
              <w:pStyle w:val="a3"/>
              <w:wordWrap/>
              <w:spacing w:line="240" w:lineRule="auto"/>
              <w:rPr>
                <w:rFonts w:ascii="ＭＳ ゴシック" w:hAnsi="ＭＳ ゴシック"/>
                <w:spacing w:val="0"/>
              </w:rPr>
            </w:pPr>
          </w:p>
        </w:tc>
      </w:tr>
      <w:tr w:rsidR="002C24B5" w14:paraId="2603BF4C" w14:textId="77777777" w:rsidTr="00C50447">
        <w:trPr>
          <w:gridBefore w:val="1"/>
          <w:wBefore w:w="840" w:type="dxa"/>
          <w:cantSplit/>
          <w:trHeight w:val="274"/>
        </w:trPr>
        <w:tc>
          <w:tcPr>
            <w:tcW w:w="664" w:type="dxa"/>
            <w:tcBorders>
              <w:top w:val="nil"/>
              <w:left w:val="single" w:sz="8" w:space="0" w:color="auto"/>
              <w:bottom w:val="single" w:sz="4" w:space="0" w:color="auto"/>
              <w:right w:val="nil"/>
            </w:tcBorders>
          </w:tcPr>
          <w:p w14:paraId="65B0F38B" w14:textId="77777777" w:rsidR="002C24B5" w:rsidRDefault="002C24B5" w:rsidP="00FB07A6">
            <w:pPr>
              <w:pStyle w:val="a3"/>
              <w:wordWrap/>
              <w:spacing w:line="240" w:lineRule="auto"/>
              <w:rPr>
                <w:rFonts w:ascii="ＭＳ ゴシック" w:hAnsi="ＭＳ ゴシック"/>
                <w:spacing w:val="0"/>
              </w:rPr>
            </w:pPr>
          </w:p>
        </w:tc>
        <w:tc>
          <w:tcPr>
            <w:tcW w:w="2551" w:type="dxa"/>
            <w:tcBorders>
              <w:top w:val="nil"/>
              <w:left w:val="single" w:sz="8" w:space="0" w:color="auto"/>
              <w:bottom w:val="single" w:sz="4" w:space="0" w:color="auto"/>
              <w:right w:val="nil"/>
            </w:tcBorders>
            <w:hideMark/>
          </w:tcPr>
          <w:p w14:paraId="507C163A" w14:textId="529770A6" w:rsidR="002C24B5" w:rsidRDefault="002C24B5" w:rsidP="00FB07A6">
            <w:pPr>
              <w:pStyle w:val="a3"/>
              <w:wordWrap/>
              <w:spacing w:line="240" w:lineRule="auto"/>
              <w:rPr>
                <w:rFonts w:ascii="ＭＳ ゴシック" w:hAnsi="ＭＳ ゴシック"/>
                <w:spacing w:val="0"/>
              </w:rPr>
            </w:pPr>
            <w:r>
              <w:rPr>
                <w:rFonts w:ascii="ＭＳ ゴシック" w:hAnsi="ＭＳ ゴシック" w:hint="eastAsia"/>
                <w:b/>
                <w:bCs/>
                <w:spacing w:val="7"/>
              </w:rPr>
              <w:t>制限時間</w:t>
            </w:r>
            <w:r w:rsidR="00CE7992">
              <w:rPr>
                <w:rFonts w:ascii="ＭＳ ゴシック" w:hAnsi="ＭＳ ゴシック" w:hint="eastAsia"/>
                <w:b/>
                <w:bCs/>
                <w:spacing w:val="7"/>
              </w:rPr>
              <w:t>１時間３０分</w:t>
            </w:r>
          </w:p>
        </w:tc>
        <w:tc>
          <w:tcPr>
            <w:tcW w:w="5425" w:type="dxa"/>
            <w:tcBorders>
              <w:top w:val="nil"/>
              <w:left w:val="single" w:sz="8" w:space="0" w:color="auto"/>
              <w:bottom w:val="single" w:sz="4" w:space="0" w:color="auto"/>
              <w:right w:val="nil"/>
            </w:tcBorders>
            <w:hideMark/>
          </w:tcPr>
          <w:p w14:paraId="436D9D24" w14:textId="77777777" w:rsidR="002C24B5" w:rsidRDefault="002C24B5" w:rsidP="00FB07A6">
            <w:pPr>
              <w:pStyle w:val="a3"/>
              <w:wordWrap/>
              <w:spacing w:line="240" w:lineRule="auto"/>
              <w:rPr>
                <w:rFonts w:ascii="ＭＳ ゴシック" w:hAnsi="ＭＳ ゴシック"/>
                <w:spacing w:val="0"/>
              </w:rPr>
            </w:pPr>
            <w:r>
              <w:rPr>
                <w:rFonts w:ascii="ＭＳ ゴシック" w:hAnsi="ＭＳ ゴシック" w:hint="eastAsia"/>
                <w:b/>
                <w:bCs/>
                <w:spacing w:val="5"/>
              </w:rPr>
              <w:t>５題以内</w:t>
            </w:r>
          </w:p>
        </w:tc>
        <w:tc>
          <w:tcPr>
            <w:tcW w:w="132" w:type="dxa"/>
            <w:tcBorders>
              <w:top w:val="nil"/>
              <w:left w:val="single" w:sz="8" w:space="0" w:color="auto"/>
              <w:bottom w:val="nil"/>
              <w:right w:val="nil"/>
            </w:tcBorders>
          </w:tcPr>
          <w:p w14:paraId="5F324166" w14:textId="77777777" w:rsidR="002C24B5" w:rsidRDefault="002C24B5" w:rsidP="00FB07A6">
            <w:pPr>
              <w:pStyle w:val="a3"/>
              <w:wordWrap/>
              <w:spacing w:line="240" w:lineRule="auto"/>
              <w:rPr>
                <w:rFonts w:ascii="ＭＳ ゴシック" w:hAnsi="ＭＳ ゴシック"/>
                <w:spacing w:val="0"/>
              </w:rPr>
            </w:pPr>
          </w:p>
        </w:tc>
      </w:tr>
      <w:tr w:rsidR="002C24B5" w14:paraId="46BA2493" w14:textId="77777777" w:rsidTr="00C50447">
        <w:trPr>
          <w:gridBefore w:val="1"/>
          <w:wBefore w:w="840" w:type="dxa"/>
          <w:cantSplit/>
          <w:trHeight w:val="274"/>
        </w:trPr>
        <w:tc>
          <w:tcPr>
            <w:tcW w:w="664" w:type="dxa"/>
            <w:tcBorders>
              <w:top w:val="nil"/>
              <w:left w:val="single" w:sz="8" w:space="0" w:color="auto"/>
              <w:bottom w:val="nil"/>
              <w:right w:val="nil"/>
            </w:tcBorders>
            <w:hideMark/>
          </w:tcPr>
          <w:p w14:paraId="78CE86E5" w14:textId="77777777" w:rsidR="002C24B5" w:rsidRDefault="002C24B5" w:rsidP="00FB07A6">
            <w:pPr>
              <w:pStyle w:val="a3"/>
              <w:wordWrap/>
              <w:spacing w:line="240" w:lineRule="auto"/>
              <w:rPr>
                <w:rFonts w:ascii="ＭＳ ゴシック" w:hAnsi="ＭＳ ゴシック"/>
                <w:spacing w:val="0"/>
              </w:rPr>
            </w:pPr>
            <w:r>
              <w:rPr>
                <w:rFonts w:ascii="ＭＳ ゴシック" w:hAnsi="ＭＳ ゴシック" w:hint="eastAsia"/>
                <w:b/>
                <w:bCs/>
              </w:rPr>
              <w:t>３級</w:t>
            </w:r>
          </w:p>
        </w:tc>
        <w:tc>
          <w:tcPr>
            <w:tcW w:w="2551" w:type="dxa"/>
            <w:tcBorders>
              <w:top w:val="nil"/>
              <w:left w:val="single" w:sz="8" w:space="0" w:color="auto"/>
              <w:bottom w:val="nil"/>
              <w:right w:val="nil"/>
            </w:tcBorders>
            <w:hideMark/>
          </w:tcPr>
          <w:p w14:paraId="2619F98D" w14:textId="77777777" w:rsidR="002C24B5" w:rsidRDefault="002C24B5" w:rsidP="00FB07A6">
            <w:pPr>
              <w:pStyle w:val="a3"/>
              <w:wordWrap/>
              <w:spacing w:line="240" w:lineRule="auto"/>
              <w:rPr>
                <w:rFonts w:ascii="ＭＳ ゴシック" w:hAnsi="ＭＳ ゴシック"/>
                <w:spacing w:val="0"/>
              </w:rPr>
            </w:pPr>
            <w:r>
              <w:rPr>
                <w:rFonts w:ascii="ＭＳ ゴシック" w:hAnsi="ＭＳ ゴシック" w:hint="eastAsia"/>
                <w:b/>
                <w:bCs/>
                <w:spacing w:val="7"/>
              </w:rPr>
              <w:t>商業簿記</w:t>
            </w:r>
          </w:p>
        </w:tc>
        <w:tc>
          <w:tcPr>
            <w:tcW w:w="5425" w:type="dxa"/>
            <w:tcBorders>
              <w:top w:val="nil"/>
              <w:left w:val="single" w:sz="8" w:space="0" w:color="auto"/>
              <w:bottom w:val="nil"/>
              <w:right w:val="nil"/>
            </w:tcBorders>
            <w:hideMark/>
          </w:tcPr>
          <w:p w14:paraId="4D876186" w14:textId="77777777" w:rsidR="002C24B5" w:rsidRDefault="002C24B5" w:rsidP="00FB07A6">
            <w:pPr>
              <w:pStyle w:val="a3"/>
              <w:wordWrap/>
              <w:spacing w:line="240" w:lineRule="auto"/>
              <w:rPr>
                <w:rFonts w:ascii="ＭＳ ゴシック" w:hAnsi="ＭＳ ゴシック"/>
                <w:b/>
                <w:bCs/>
                <w:spacing w:val="5"/>
              </w:rPr>
            </w:pPr>
            <w:r>
              <w:rPr>
                <w:rFonts w:ascii="ＭＳ ゴシック" w:hAnsi="ＭＳ ゴシック" w:hint="eastAsia"/>
                <w:b/>
                <w:bCs/>
                <w:spacing w:val="5"/>
              </w:rPr>
              <w:t>商業簿記の基礎的な原理を理解し、（商品売買業に</w:t>
            </w:r>
          </w:p>
          <w:p w14:paraId="5DB54092" w14:textId="77777777" w:rsidR="002C24B5" w:rsidRDefault="002C24B5" w:rsidP="00FB07A6">
            <w:pPr>
              <w:pStyle w:val="a3"/>
              <w:wordWrap/>
              <w:spacing w:line="240" w:lineRule="auto"/>
              <w:rPr>
                <w:rFonts w:ascii="ＭＳ ゴシック" w:hAnsi="ＭＳ ゴシック"/>
                <w:spacing w:val="0"/>
              </w:rPr>
            </w:pPr>
            <w:r>
              <w:rPr>
                <w:rFonts w:ascii="ＭＳ ゴシック" w:hAnsi="ＭＳ ゴシック" w:hint="eastAsia"/>
                <w:b/>
                <w:bCs/>
                <w:spacing w:val="5"/>
              </w:rPr>
              <w:t>おける）記帳、決算等の初歩的な実務を理解している。</w:t>
            </w:r>
          </w:p>
        </w:tc>
        <w:tc>
          <w:tcPr>
            <w:tcW w:w="132" w:type="dxa"/>
            <w:tcBorders>
              <w:top w:val="nil"/>
              <w:left w:val="single" w:sz="8" w:space="0" w:color="auto"/>
              <w:bottom w:val="nil"/>
              <w:right w:val="nil"/>
            </w:tcBorders>
          </w:tcPr>
          <w:p w14:paraId="0D7B1AA7" w14:textId="77777777" w:rsidR="002C24B5" w:rsidRDefault="002C24B5" w:rsidP="00FB07A6">
            <w:pPr>
              <w:pStyle w:val="a3"/>
              <w:wordWrap/>
              <w:spacing w:line="240" w:lineRule="auto"/>
              <w:rPr>
                <w:rFonts w:ascii="ＭＳ ゴシック" w:hAnsi="ＭＳ ゴシック"/>
                <w:spacing w:val="0"/>
              </w:rPr>
            </w:pPr>
          </w:p>
        </w:tc>
      </w:tr>
      <w:tr w:rsidR="002C24B5" w14:paraId="2231E206" w14:textId="77777777" w:rsidTr="00C50447">
        <w:trPr>
          <w:trHeight w:val="274"/>
        </w:trPr>
        <w:tc>
          <w:tcPr>
            <w:tcW w:w="840" w:type="dxa"/>
          </w:tcPr>
          <w:p w14:paraId="6E1A062C" w14:textId="77777777" w:rsidR="002C24B5" w:rsidRDefault="002C24B5" w:rsidP="00FB07A6">
            <w:pPr>
              <w:pStyle w:val="a3"/>
              <w:wordWrap/>
              <w:spacing w:line="240" w:lineRule="auto"/>
              <w:rPr>
                <w:rFonts w:ascii="ＭＳ ゴシック" w:hAnsi="ＭＳ ゴシック"/>
                <w:spacing w:val="0"/>
              </w:rPr>
            </w:pPr>
          </w:p>
        </w:tc>
        <w:tc>
          <w:tcPr>
            <w:tcW w:w="664" w:type="dxa"/>
            <w:tcBorders>
              <w:top w:val="nil"/>
              <w:left w:val="single" w:sz="8" w:space="0" w:color="auto"/>
              <w:bottom w:val="single" w:sz="8" w:space="0" w:color="auto"/>
              <w:right w:val="nil"/>
            </w:tcBorders>
          </w:tcPr>
          <w:p w14:paraId="776BBFF7" w14:textId="77777777" w:rsidR="002C24B5" w:rsidRDefault="002C24B5" w:rsidP="00FB07A6">
            <w:pPr>
              <w:pStyle w:val="a3"/>
              <w:wordWrap/>
              <w:spacing w:line="240" w:lineRule="auto"/>
              <w:rPr>
                <w:rFonts w:ascii="ＭＳ ゴシック" w:hAnsi="ＭＳ ゴシック"/>
                <w:spacing w:val="0"/>
              </w:rPr>
            </w:pPr>
          </w:p>
        </w:tc>
        <w:tc>
          <w:tcPr>
            <w:tcW w:w="2551" w:type="dxa"/>
            <w:tcBorders>
              <w:top w:val="nil"/>
              <w:left w:val="single" w:sz="8" w:space="0" w:color="auto"/>
              <w:bottom w:val="single" w:sz="8" w:space="0" w:color="auto"/>
              <w:right w:val="nil"/>
            </w:tcBorders>
            <w:hideMark/>
          </w:tcPr>
          <w:p w14:paraId="7BB05BD7" w14:textId="1CD0051A" w:rsidR="002C24B5" w:rsidRDefault="002C24B5" w:rsidP="00FB07A6">
            <w:pPr>
              <w:pStyle w:val="a3"/>
              <w:wordWrap/>
              <w:spacing w:line="240" w:lineRule="auto"/>
              <w:rPr>
                <w:rFonts w:ascii="ＭＳ ゴシック" w:hAnsi="ＭＳ ゴシック"/>
                <w:spacing w:val="0"/>
              </w:rPr>
            </w:pPr>
            <w:r>
              <w:rPr>
                <w:rFonts w:ascii="ＭＳ ゴシック" w:hAnsi="ＭＳ ゴシック" w:hint="eastAsia"/>
                <w:b/>
                <w:bCs/>
                <w:spacing w:val="7"/>
              </w:rPr>
              <w:t>制限時間</w:t>
            </w:r>
            <w:r w:rsidR="00CE7992">
              <w:rPr>
                <w:rFonts w:ascii="ＭＳ ゴシック" w:hAnsi="ＭＳ ゴシック" w:hint="eastAsia"/>
                <w:b/>
                <w:bCs/>
                <w:spacing w:val="7"/>
              </w:rPr>
              <w:t>６０分</w:t>
            </w:r>
          </w:p>
        </w:tc>
        <w:tc>
          <w:tcPr>
            <w:tcW w:w="5425" w:type="dxa"/>
            <w:tcBorders>
              <w:top w:val="nil"/>
              <w:left w:val="single" w:sz="8" w:space="0" w:color="auto"/>
              <w:bottom w:val="single" w:sz="8" w:space="0" w:color="auto"/>
              <w:right w:val="nil"/>
            </w:tcBorders>
            <w:hideMark/>
          </w:tcPr>
          <w:p w14:paraId="37C043B6" w14:textId="77777777" w:rsidR="002C24B5" w:rsidRDefault="002C24B5" w:rsidP="00FB07A6">
            <w:pPr>
              <w:pStyle w:val="a3"/>
              <w:wordWrap/>
              <w:spacing w:line="240" w:lineRule="auto"/>
              <w:rPr>
                <w:rFonts w:ascii="ＭＳ ゴシック" w:hAnsi="ＭＳ ゴシック"/>
                <w:spacing w:val="0"/>
              </w:rPr>
            </w:pPr>
            <w:r>
              <w:rPr>
                <w:rFonts w:ascii="ＭＳ ゴシック" w:hAnsi="ＭＳ ゴシック" w:hint="eastAsia"/>
                <w:b/>
                <w:bCs/>
                <w:spacing w:val="5"/>
              </w:rPr>
              <w:t>５題以内</w:t>
            </w:r>
          </w:p>
        </w:tc>
        <w:tc>
          <w:tcPr>
            <w:tcW w:w="132" w:type="dxa"/>
            <w:tcBorders>
              <w:top w:val="nil"/>
              <w:left w:val="single" w:sz="8" w:space="0" w:color="auto"/>
              <w:bottom w:val="nil"/>
              <w:right w:val="nil"/>
            </w:tcBorders>
          </w:tcPr>
          <w:p w14:paraId="65F279A7" w14:textId="77777777" w:rsidR="002C24B5" w:rsidRDefault="002C24B5" w:rsidP="00FB07A6">
            <w:pPr>
              <w:pStyle w:val="a3"/>
              <w:wordWrap/>
              <w:spacing w:line="240" w:lineRule="auto"/>
              <w:rPr>
                <w:rFonts w:ascii="ＭＳ ゴシック" w:hAnsi="ＭＳ ゴシック"/>
                <w:spacing w:val="0"/>
              </w:rPr>
            </w:pPr>
          </w:p>
        </w:tc>
      </w:tr>
    </w:tbl>
    <w:p w14:paraId="6EB8B84C" w14:textId="77777777" w:rsidR="00AD3BB1" w:rsidRPr="00BD2227" w:rsidRDefault="00553C14" w:rsidP="000F7F0F">
      <w:pPr>
        <w:pStyle w:val="a3"/>
        <w:spacing w:line="160" w:lineRule="atLeast"/>
        <w:ind w:left="409" w:hangingChars="300" w:hanging="409"/>
        <w:rPr>
          <w:b/>
          <w:sz w:val="12"/>
          <w:szCs w:val="12"/>
        </w:rPr>
      </w:pPr>
      <w:r w:rsidRPr="00BD2227">
        <w:rPr>
          <w:rFonts w:hint="eastAsia"/>
          <w:b/>
          <w:sz w:val="12"/>
          <w:szCs w:val="12"/>
        </w:rPr>
        <w:t>※</w:t>
      </w:r>
      <w:r w:rsidR="00EF6746" w:rsidRPr="00BD2227">
        <w:rPr>
          <w:rFonts w:hint="eastAsia"/>
          <w:b/>
          <w:sz w:val="12"/>
          <w:szCs w:val="12"/>
        </w:rPr>
        <w:t xml:space="preserve">１　</w:t>
      </w:r>
      <w:r w:rsidRPr="00BD2227">
        <w:rPr>
          <w:rFonts w:hint="eastAsia"/>
          <w:b/>
          <w:sz w:val="12"/>
          <w:szCs w:val="12"/>
        </w:rPr>
        <w:t>簿記検定試験の出題区分の改定、又は試験の詳細に関しましては日本商工会議所ＨＰをご確認ください。</w:t>
      </w:r>
      <w:r w:rsidR="00AD3BB1" w:rsidRPr="00BD2227">
        <w:rPr>
          <w:rFonts w:asciiTheme="majorEastAsia" w:eastAsiaTheme="majorEastAsia" w:hAnsiTheme="majorEastAsia" w:hint="eastAsia"/>
          <w:b/>
          <w:sz w:val="12"/>
          <w:szCs w:val="12"/>
        </w:rPr>
        <w:t>（</w:t>
      </w:r>
      <w:hyperlink r:id="rId8" w:history="1">
        <w:r w:rsidR="00AD3BB1" w:rsidRPr="00BD2227">
          <w:rPr>
            <w:rStyle w:val="a6"/>
            <w:rFonts w:asciiTheme="majorEastAsia" w:eastAsiaTheme="majorEastAsia" w:hAnsiTheme="majorEastAsia"/>
            <w:b/>
            <w:color w:val="auto"/>
            <w:sz w:val="12"/>
            <w:szCs w:val="12"/>
            <w:u w:val="none"/>
          </w:rPr>
          <w:t>https://www.kentei.ne.jp/bookkeeping</w:t>
        </w:r>
        <w:r w:rsidR="00AD3BB1" w:rsidRPr="00BD2227">
          <w:rPr>
            <w:rStyle w:val="a6"/>
            <w:rFonts w:asciiTheme="majorEastAsia" w:eastAsiaTheme="majorEastAsia" w:hAnsiTheme="majorEastAsia" w:hint="eastAsia"/>
            <w:b/>
            <w:color w:val="auto"/>
            <w:sz w:val="12"/>
            <w:szCs w:val="12"/>
            <w:u w:val="none"/>
          </w:rPr>
          <w:t>/</w:t>
        </w:r>
      </w:hyperlink>
      <w:r w:rsidR="00AD3BB1" w:rsidRPr="00BD2227">
        <w:rPr>
          <w:rFonts w:hint="eastAsia"/>
          <w:b/>
          <w:sz w:val="12"/>
          <w:szCs w:val="12"/>
        </w:rPr>
        <w:t>）</w:t>
      </w:r>
    </w:p>
    <w:p w14:paraId="3F833DAF" w14:textId="77777777" w:rsidR="000F7F0F" w:rsidRPr="00BD2227" w:rsidRDefault="00EF6746" w:rsidP="000F7F0F">
      <w:pPr>
        <w:pStyle w:val="a3"/>
        <w:spacing w:line="160" w:lineRule="atLeast"/>
        <w:rPr>
          <w:b/>
          <w:sz w:val="12"/>
          <w:szCs w:val="12"/>
        </w:rPr>
      </w:pPr>
      <w:r w:rsidRPr="00BD2227">
        <w:rPr>
          <w:rFonts w:hint="eastAsia"/>
          <w:b/>
          <w:sz w:val="12"/>
          <w:szCs w:val="12"/>
        </w:rPr>
        <w:t>※２　申込の際にご記入いただいた個人情報につきましては、検定試験施行における本人確認、受験者及び合</w:t>
      </w:r>
    </w:p>
    <w:p w14:paraId="28E24901" w14:textId="77777777" w:rsidR="000F7F0F" w:rsidRPr="00BD2227" w:rsidRDefault="00EF6746" w:rsidP="000F7F0F">
      <w:pPr>
        <w:pStyle w:val="a3"/>
        <w:spacing w:line="160" w:lineRule="atLeast"/>
        <w:ind w:firstLineChars="300" w:firstLine="409"/>
        <w:rPr>
          <w:b/>
          <w:sz w:val="12"/>
          <w:szCs w:val="12"/>
        </w:rPr>
      </w:pPr>
      <w:r w:rsidRPr="00BD2227">
        <w:rPr>
          <w:rFonts w:hint="eastAsia"/>
          <w:b/>
          <w:sz w:val="12"/>
          <w:szCs w:val="12"/>
        </w:rPr>
        <w:t>格者台帳の作成（受験者及び合格者に係るデータベースの作成を含む）、合格証書及び合格証明書の発</w:t>
      </w:r>
    </w:p>
    <w:p w14:paraId="0C176A75" w14:textId="77777777" w:rsidR="000F7F0F" w:rsidRPr="00BD2227" w:rsidRDefault="00EF6746" w:rsidP="000F7F0F">
      <w:pPr>
        <w:pStyle w:val="a3"/>
        <w:spacing w:line="160" w:lineRule="atLeast"/>
        <w:ind w:firstLineChars="300" w:firstLine="409"/>
        <w:rPr>
          <w:b/>
          <w:sz w:val="12"/>
          <w:szCs w:val="12"/>
        </w:rPr>
      </w:pPr>
      <w:r w:rsidRPr="00BD2227">
        <w:rPr>
          <w:rFonts w:hint="eastAsia"/>
          <w:b/>
          <w:sz w:val="12"/>
          <w:szCs w:val="12"/>
        </w:rPr>
        <w:t>行、検定試験に関する各種連絡及び各種情報提供、データベースを活用した検定普及策の検討の目的の</w:t>
      </w:r>
    </w:p>
    <w:p w14:paraId="76272AA6" w14:textId="25AE5D6D" w:rsidR="00BB3DD6" w:rsidRPr="00BD2227" w:rsidRDefault="00EF6746" w:rsidP="00CE7992">
      <w:pPr>
        <w:pStyle w:val="HTML"/>
        <w:ind w:left="27" w:firstLineChars="300" w:firstLine="361"/>
        <w:rPr>
          <w:b/>
          <w:sz w:val="12"/>
          <w:szCs w:val="12"/>
        </w:rPr>
      </w:pPr>
      <w:r w:rsidRPr="00BD2227">
        <w:rPr>
          <w:rFonts w:hint="eastAsia"/>
          <w:b/>
          <w:sz w:val="12"/>
          <w:szCs w:val="12"/>
        </w:rPr>
        <w:t>みに</w:t>
      </w:r>
      <w:r w:rsidR="000F7F0F" w:rsidRPr="00BD2227">
        <w:rPr>
          <w:rFonts w:hint="eastAsia"/>
          <w:b/>
          <w:sz w:val="12"/>
          <w:szCs w:val="12"/>
        </w:rPr>
        <w:t>使用いたします。</w:t>
      </w:r>
      <w:r w:rsidR="002C129F" w:rsidRPr="00BD2227">
        <w:rPr>
          <w:rFonts w:hint="eastAsia"/>
          <w:b/>
          <w:sz w:val="12"/>
          <w:szCs w:val="12"/>
        </w:rPr>
        <w:t>（</w:t>
      </w:r>
      <w:r w:rsidR="002C129F" w:rsidRPr="00BD2227">
        <w:rPr>
          <w:b/>
          <w:sz w:val="12"/>
          <w:szCs w:val="12"/>
        </w:rPr>
        <w:t>https://www.0553.jp/kenteipay/treaty</w:t>
      </w:r>
      <w:r w:rsidR="002C129F" w:rsidRPr="00BD2227">
        <w:rPr>
          <w:rFonts w:hint="eastAsia"/>
          <w:b/>
          <w:sz w:val="12"/>
          <w:szCs w:val="12"/>
        </w:rPr>
        <w:t>）</w:t>
      </w:r>
    </w:p>
    <w:p w14:paraId="7C251F29" w14:textId="77777777" w:rsidR="00CE7992" w:rsidRDefault="00CE7992" w:rsidP="00CF5C1F">
      <w:pPr>
        <w:pStyle w:val="a3"/>
        <w:rPr>
          <w:rFonts w:ascii="ＭＳ ゴシック" w:hAnsi="ＭＳ ゴシック"/>
          <w:b/>
          <w:sz w:val="30"/>
          <w:szCs w:val="30"/>
        </w:rPr>
      </w:pPr>
    </w:p>
    <w:p w14:paraId="4F3DDBBC" w14:textId="2D42F105" w:rsidR="00CF5C1F" w:rsidRPr="00C2193F" w:rsidRDefault="00CF5C1F" w:rsidP="00CF5C1F">
      <w:pPr>
        <w:pStyle w:val="a3"/>
        <w:rPr>
          <w:rFonts w:ascii="ＭＳ ゴシック" w:hAnsi="ＭＳ ゴシック"/>
          <w:b/>
          <w:sz w:val="30"/>
          <w:szCs w:val="30"/>
        </w:rPr>
      </w:pPr>
      <w:r w:rsidRPr="00C2193F">
        <w:rPr>
          <w:rFonts w:ascii="ＭＳ ゴシック" w:hAnsi="ＭＳ ゴシック" w:hint="eastAsia"/>
          <w:b/>
          <w:sz w:val="30"/>
          <w:szCs w:val="30"/>
        </w:rPr>
        <w:t>【受験者の皆様へ】</w:t>
      </w:r>
      <w:r w:rsidR="000E6638">
        <w:rPr>
          <w:rFonts w:ascii="ＭＳ ゴシック" w:hAnsi="ＭＳ ゴシック" w:hint="eastAsia"/>
          <w:b/>
          <w:sz w:val="30"/>
          <w:szCs w:val="30"/>
        </w:rPr>
        <w:t xml:space="preserve">　　　　　　　　　　　　　　　　　　　　　</w:t>
      </w:r>
    </w:p>
    <w:p w14:paraId="13239D3B" w14:textId="05BA464A" w:rsidR="00852C3E" w:rsidRPr="00C2193F" w:rsidRDefault="00852C3E" w:rsidP="00852C3E">
      <w:pPr>
        <w:pStyle w:val="a3"/>
        <w:rPr>
          <w:rFonts w:ascii="ＭＳ ゴシック" w:hAnsi="ＭＳ ゴシック"/>
          <w:spacing w:val="0"/>
        </w:rPr>
      </w:pPr>
      <w:r w:rsidRPr="00C2193F">
        <w:rPr>
          <w:rFonts w:ascii="ＭＳ ゴシック" w:hAnsi="ＭＳ ゴシック" w:hint="eastAsia"/>
          <w:spacing w:val="0"/>
        </w:rPr>
        <w:t>１．試験会場の見取図は、</w:t>
      </w:r>
      <w:r w:rsidR="00BB3DD6">
        <w:rPr>
          <w:rFonts w:ascii="ＭＳ ゴシック" w:hAnsi="ＭＳ ゴシック" w:hint="eastAsia"/>
          <w:spacing w:val="0"/>
        </w:rPr>
        <w:t>青森公立大学</w:t>
      </w:r>
      <w:r w:rsidRPr="00C2193F">
        <w:rPr>
          <w:rFonts w:ascii="ＭＳ ゴシック" w:hAnsi="ＭＳ ゴシック" w:hint="eastAsia"/>
          <w:spacing w:val="0"/>
        </w:rPr>
        <w:t>入口に掲示します。</w:t>
      </w:r>
    </w:p>
    <w:p w14:paraId="5853A36B" w14:textId="15D97E07" w:rsidR="00852C3E" w:rsidRDefault="00852C3E" w:rsidP="00852C3E">
      <w:pPr>
        <w:pStyle w:val="a3"/>
        <w:ind w:left="440" w:hangingChars="200" w:hanging="440"/>
        <w:rPr>
          <w:rFonts w:ascii="ＭＳ ゴシック" w:hAnsi="ＭＳ ゴシック"/>
        </w:rPr>
      </w:pPr>
      <w:r w:rsidRPr="00707536">
        <w:rPr>
          <w:rFonts w:ascii="ＭＳ ゴシック" w:hAnsi="ＭＳ ゴシック" w:hint="eastAsia"/>
          <w:spacing w:val="0"/>
        </w:rPr>
        <w:t>２．</w:t>
      </w:r>
      <w:r w:rsidRPr="00707536">
        <w:rPr>
          <w:rFonts w:ascii="ＭＳ ゴシック" w:hAnsi="ＭＳ ゴシック" w:hint="eastAsia"/>
        </w:rPr>
        <w:t>試験会場</w:t>
      </w:r>
      <w:r>
        <w:rPr>
          <w:rFonts w:ascii="ＭＳ ゴシック" w:hAnsi="ＭＳ ゴシック" w:hint="eastAsia"/>
        </w:rPr>
        <w:t>へは公共の交通機関をご利用下さい。</w:t>
      </w:r>
      <w:r w:rsidR="00346148">
        <w:rPr>
          <w:rFonts w:ascii="ＭＳ ゴシック" w:hAnsi="ＭＳ ゴシック" w:hint="eastAsia"/>
        </w:rPr>
        <w:t>（駐車場の台数に限りがあります。）</w:t>
      </w:r>
    </w:p>
    <w:p w14:paraId="1BB1288C" w14:textId="77777777" w:rsidR="00852C3E" w:rsidRDefault="00852C3E" w:rsidP="00852C3E">
      <w:pPr>
        <w:pStyle w:val="a3"/>
        <w:ind w:left="440" w:hangingChars="200" w:hanging="440"/>
        <w:rPr>
          <w:rFonts w:ascii="ＭＳ ゴシック" w:hAnsi="ＭＳ ゴシック"/>
          <w:spacing w:val="0"/>
        </w:rPr>
      </w:pPr>
      <w:r>
        <w:rPr>
          <w:rFonts w:ascii="ＭＳ ゴシック" w:hAnsi="ＭＳ ゴシック" w:hint="eastAsia"/>
          <w:spacing w:val="0"/>
        </w:rPr>
        <w:t>３</w:t>
      </w:r>
      <w:r w:rsidRPr="00707536">
        <w:rPr>
          <w:rFonts w:ascii="ＭＳ ゴシック" w:hAnsi="ＭＳ ゴシック" w:hint="eastAsia"/>
          <w:spacing w:val="0"/>
        </w:rPr>
        <w:t>．</w:t>
      </w:r>
      <w:r>
        <w:rPr>
          <w:rFonts w:ascii="ＭＳ ゴシック" w:hAnsi="ＭＳ ゴシック" w:hint="eastAsia"/>
          <w:spacing w:val="0"/>
        </w:rPr>
        <w:t>受験票裏面に記載されている連絡注意事項を読んで下さい。</w:t>
      </w:r>
    </w:p>
    <w:p w14:paraId="5B1D011F" w14:textId="0C496880" w:rsidR="00852C3E" w:rsidRDefault="00852C3E" w:rsidP="00BB3DD6">
      <w:pPr>
        <w:pStyle w:val="a3"/>
        <w:ind w:left="440" w:hangingChars="200" w:hanging="440"/>
        <w:rPr>
          <w:rFonts w:ascii="ＭＳ ゴシック" w:hAnsi="ＭＳ ゴシック"/>
          <w:spacing w:val="0"/>
        </w:rPr>
      </w:pPr>
      <w:r>
        <w:rPr>
          <w:rFonts w:ascii="ＭＳ ゴシック" w:hAnsi="ＭＳ ゴシック" w:hint="eastAsia"/>
          <w:spacing w:val="0"/>
        </w:rPr>
        <w:t>４</w:t>
      </w:r>
      <w:r w:rsidRPr="00707536">
        <w:rPr>
          <w:rFonts w:ascii="ＭＳ ゴシック" w:hAnsi="ＭＳ ゴシック" w:hint="eastAsia"/>
          <w:spacing w:val="0"/>
        </w:rPr>
        <w:t>．</w:t>
      </w:r>
      <w:r>
        <w:rPr>
          <w:rFonts w:ascii="ＭＳ ゴシック" w:hAnsi="ＭＳ ゴシック" w:hint="eastAsia"/>
          <w:spacing w:val="0"/>
        </w:rPr>
        <w:t>近隣への無断駐車は絶対にしないで下さい。（発覚した場合は、レッカー移動されます。）</w:t>
      </w:r>
    </w:p>
    <w:p w14:paraId="3F6BF937" w14:textId="30AF1086" w:rsidR="00852C3E" w:rsidRPr="00707536" w:rsidRDefault="00742597" w:rsidP="00852C3E">
      <w:pPr>
        <w:pStyle w:val="a3"/>
        <w:rPr>
          <w:rFonts w:ascii="ＭＳ ゴシック" w:hAnsi="ＭＳ ゴシック"/>
          <w:spacing w:val="0"/>
        </w:rPr>
      </w:pPr>
      <w:r>
        <w:rPr>
          <w:rFonts w:ascii="ＭＳ ゴシック" w:hAnsi="ＭＳ ゴシック" w:hint="eastAsia"/>
          <w:spacing w:val="0"/>
        </w:rPr>
        <w:t>５</w:t>
      </w:r>
      <w:r w:rsidR="007433B1" w:rsidRPr="007433B1">
        <w:rPr>
          <w:rFonts w:ascii="ＭＳ ゴシック" w:hAnsi="ＭＳ ゴシック" w:hint="eastAsia"/>
          <w:spacing w:val="0"/>
        </w:rPr>
        <w:t>．</w:t>
      </w:r>
      <w:r w:rsidR="007433B1">
        <w:rPr>
          <w:rFonts w:ascii="ＭＳ ゴシック" w:hAnsi="ＭＳ ゴシック" w:hint="eastAsia"/>
          <w:spacing w:val="0"/>
        </w:rPr>
        <w:t>会場</w:t>
      </w:r>
      <w:r w:rsidR="007433B1" w:rsidRPr="007433B1">
        <w:rPr>
          <w:rFonts w:ascii="ＭＳ ゴシック" w:hAnsi="ＭＳ ゴシック" w:hint="eastAsia"/>
          <w:spacing w:val="0"/>
        </w:rPr>
        <w:t>敷地内</w:t>
      </w:r>
      <w:r w:rsidR="00575627">
        <w:rPr>
          <w:rFonts w:ascii="ＭＳ ゴシック" w:hAnsi="ＭＳ ゴシック" w:hint="eastAsia"/>
          <w:spacing w:val="0"/>
        </w:rPr>
        <w:t>は</w:t>
      </w:r>
      <w:r w:rsidR="007433B1">
        <w:rPr>
          <w:rFonts w:ascii="ＭＳ ゴシック" w:hAnsi="ＭＳ ゴシック" w:hint="eastAsia"/>
          <w:spacing w:val="0"/>
        </w:rPr>
        <w:t>屋外も含め全て</w:t>
      </w:r>
      <w:r w:rsidR="007433B1" w:rsidRPr="007433B1">
        <w:rPr>
          <w:rFonts w:ascii="ＭＳ ゴシック" w:hAnsi="ＭＳ ゴシック" w:hint="eastAsia"/>
          <w:spacing w:val="0"/>
        </w:rPr>
        <w:t>禁煙です。</w:t>
      </w:r>
    </w:p>
    <w:p w14:paraId="49748E96" w14:textId="77777777" w:rsidR="0034511F" w:rsidRDefault="0034511F" w:rsidP="00852C3E">
      <w:pPr>
        <w:pStyle w:val="a3"/>
        <w:rPr>
          <w:rFonts w:ascii="ＭＳ ゴシック" w:hAnsi="ＭＳ ゴシック"/>
          <w:spacing w:val="0"/>
        </w:rPr>
      </w:pPr>
    </w:p>
    <w:p w14:paraId="5055E696" w14:textId="12013433" w:rsidR="0077022B" w:rsidRPr="0001522D" w:rsidRDefault="0077022B" w:rsidP="00852C3E">
      <w:pPr>
        <w:pStyle w:val="a3"/>
        <w:rPr>
          <w:rFonts w:ascii="ＭＳ ゴシック" w:hAnsi="ＭＳ ゴシック"/>
          <w:b/>
          <w:sz w:val="30"/>
          <w:szCs w:val="30"/>
        </w:rPr>
      </w:pPr>
      <w:r w:rsidRPr="0001522D">
        <w:rPr>
          <w:rFonts w:ascii="ＭＳ ゴシック" w:hAnsi="ＭＳ ゴシック" w:hint="eastAsia"/>
          <w:b/>
          <w:sz w:val="30"/>
          <w:szCs w:val="30"/>
        </w:rPr>
        <w:t>【交通アクセス】</w:t>
      </w:r>
    </w:p>
    <w:p w14:paraId="5DE970CE" w14:textId="5071A45F" w:rsidR="00852C3E" w:rsidRDefault="00A23637" w:rsidP="00852C3E">
      <w:pPr>
        <w:pStyle w:val="a3"/>
        <w:rPr>
          <w:rFonts w:ascii="ＭＳ ゴシック" w:hAnsi="ＭＳ ゴシック"/>
          <w:spacing w:val="0"/>
        </w:rPr>
      </w:pPr>
      <w:r>
        <w:rPr>
          <w:rFonts w:ascii="ＭＳ ゴシック" w:hAnsi="ＭＳ ゴシック"/>
          <w:noProof/>
          <w:spacing w:val="0"/>
        </w:rPr>
        <w:drawing>
          <wp:inline distT="0" distB="0" distL="0" distR="0" wp14:anchorId="397E2991" wp14:editId="02AB41B3">
            <wp:extent cx="6115050" cy="545782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5457825"/>
                    </a:xfrm>
                    <a:prstGeom prst="rect">
                      <a:avLst/>
                    </a:prstGeom>
                    <a:noFill/>
                    <a:ln>
                      <a:noFill/>
                    </a:ln>
                  </pic:spPr>
                </pic:pic>
              </a:graphicData>
            </a:graphic>
          </wp:inline>
        </w:drawing>
      </w:r>
    </w:p>
    <w:p w14:paraId="6737D133" w14:textId="77777777" w:rsidR="00A23637" w:rsidRDefault="00A23637" w:rsidP="00852C3E">
      <w:pPr>
        <w:pStyle w:val="a3"/>
        <w:rPr>
          <w:rFonts w:ascii="ＭＳ ゴシック" w:hAnsi="ＭＳ ゴシック"/>
          <w:spacing w:val="0"/>
        </w:rPr>
      </w:pPr>
    </w:p>
    <w:p w14:paraId="5F585941" w14:textId="4E73D54D" w:rsidR="00852C3E" w:rsidRDefault="00A23637" w:rsidP="00852C3E">
      <w:pPr>
        <w:pStyle w:val="a3"/>
        <w:rPr>
          <w:rFonts w:ascii="ＭＳ ゴシック" w:hAnsi="ＭＳ ゴシック"/>
          <w:spacing w:val="-1"/>
        </w:rPr>
      </w:pPr>
      <w:r>
        <w:rPr>
          <w:rFonts w:ascii="ＭＳ ゴシック" w:hAnsi="ＭＳ ゴシック" w:hint="eastAsia"/>
          <w:spacing w:val="-1"/>
        </w:rPr>
        <w:t>・青森市営バス</w:t>
      </w:r>
    </w:p>
    <w:p w14:paraId="4CCAC676" w14:textId="6E2E65B5" w:rsidR="00A23637" w:rsidRDefault="00A23637" w:rsidP="00852C3E">
      <w:pPr>
        <w:pStyle w:val="a3"/>
        <w:rPr>
          <w:rFonts w:ascii="ＭＳ ゴシック" w:hAnsi="ＭＳ ゴシック"/>
          <w:spacing w:val="-1"/>
        </w:rPr>
      </w:pPr>
      <w:r>
        <w:rPr>
          <w:rFonts w:ascii="ＭＳ ゴシック" w:hAnsi="ＭＳ ゴシック" w:hint="eastAsia"/>
          <w:spacing w:val="-1"/>
        </w:rPr>
        <w:t xml:space="preserve">　青森駅前４番バス乗り場から【青森公立大学・モヤヒルズ行】乗車（所要時間約40分、運賃560円）</w:t>
      </w:r>
    </w:p>
    <w:p w14:paraId="28F3D9B8" w14:textId="72D78A09" w:rsidR="00A23637" w:rsidRDefault="00A23637" w:rsidP="00852C3E">
      <w:pPr>
        <w:pStyle w:val="a3"/>
        <w:rPr>
          <w:rFonts w:ascii="ＭＳ ゴシック" w:hAnsi="ＭＳ ゴシック"/>
          <w:spacing w:val="-1"/>
        </w:rPr>
      </w:pPr>
      <w:r>
        <w:rPr>
          <w:rFonts w:ascii="ＭＳ ゴシック" w:hAnsi="ＭＳ ゴシック" w:hint="eastAsia"/>
          <w:spacing w:val="-1"/>
        </w:rPr>
        <w:t xml:space="preserve">　⇒青森公立大学前　バス停下車</w:t>
      </w:r>
    </w:p>
    <w:p w14:paraId="5B650B06" w14:textId="0500C7BE" w:rsidR="00852C3E" w:rsidRDefault="00852C3E" w:rsidP="00852C3E">
      <w:pPr>
        <w:pStyle w:val="a3"/>
        <w:rPr>
          <w:rFonts w:ascii="ＭＳ ゴシック" w:hAnsi="ＭＳ ゴシック"/>
        </w:rPr>
      </w:pPr>
    </w:p>
    <w:p w14:paraId="09FB8896" w14:textId="79B544F6" w:rsidR="00A23637" w:rsidRDefault="00A23637" w:rsidP="00852C3E">
      <w:pPr>
        <w:pStyle w:val="a3"/>
        <w:rPr>
          <w:rFonts w:ascii="ＭＳ ゴシック" w:hAnsi="ＭＳ ゴシック"/>
        </w:rPr>
      </w:pPr>
      <w:r>
        <w:rPr>
          <w:rFonts w:ascii="ＭＳ ゴシック" w:hAnsi="ＭＳ ゴシック" w:hint="eastAsia"/>
        </w:rPr>
        <w:t>・JRバス東北</w:t>
      </w:r>
    </w:p>
    <w:p w14:paraId="3A23947E" w14:textId="5E10A3E2" w:rsidR="00A23637" w:rsidRDefault="00A23637" w:rsidP="00852C3E">
      <w:pPr>
        <w:pStyle w:val="a3"/>
        <w:rPr>
          <w:rFonts w:ascii="ＭＳ ゴシック" w:hAnsi="ＭＳ ゴシック"/>
          <w:spacing w:val="-1"/>
        </w:rPr>
      </w:pPr>
      <w:r>
        <w:rPr>
          <w:rFonts w:ascii="ＭＳ ゴシック" w:hAnsi="ＭＳ ゴシック" w:hint="eastAsia"/>
        </w:rPr>
        <w:t xml:space="preserve">　</w:t>
      </w:r>
      <w:r w:rsidRPr="00A23637">
        <w:rPr>
          <w:rFonts w:ascii="ＭＳ ゴシック" w:hAnsi="ＭＳ ゴシック" w:hint="eastAsia"/>
          <w:spacing w:val="-1"/>
        </w:rPr>
        <w:t>青森駅前１番バス乗り場から【青森公立大学・モヤヒルズ行】乗車（所要時間約40分、運賃560円）</w:t>
      </w:r>
    </w:p>
    <w:p w14:paraId="3F6C0965" w14:textId="6994D19C" w:rsidR="00A23637" w:rsidRPr="0001522D" w:rsidRDefault="00A23637" w:rsidP="00852C3E">
      <w:pPr>
        <w:pStyle w:val="a3"/>
        <w:rPr>
          <w:rFonts w:ascii="ＭＳ ゴシック" w:hAnsi="ＭＳ ゴシック"/>
        </w:rPr>
      </w:pPr>
      <w:r>
        <w:rPr>
          <w:rFonts w:ascii="ＭＳ ゴシック" w:hAnsi="ＭＳ ゴシック" w:hint="eastAsia"/>
          <w:spacing w:val="-1"/>
        </w:rPr>
        <w:t xml:space="preserve">　⇒青森公立大学前　バス停下車</w:t>
      </w:r>
    </w:p>
    <w:p w14:paraId="4E64BB0C" w14:textId="77777777" w:rsidR="00852C3E" w:rsidRPr="00707536" w:rsidRDefault="00852C3E" w:rsidP="00852C3E">
      <w:pPr>
        <w:pStyle w:val="a3"/>
        <w:ind w:firstLineChars="400" w:firstLine="944"/>
        <w:rPr>
          <w:rFonts w:ascii="ＭＳ ゴシック" w:hAnsi="ＭＳ ゴシック"/>
          <w:spacing w:val="0"/>
        </w:rPr>
      </w:pPr>
      <w:r w:rsidRPr="00707536">
        <w:rPr>
          <w:rFonts w:ascii="ＭＳ ゴシック" w:hAnsi="ＭＳ ゴシック" w:hint="eastAsia"/>
        </w:rPr>
        <w:t>※上記掲載路線は一例です。各自において運行経路及び運行時間をご確認下さい。</w:t>
      </w:r>
    </w:p>
    <w:p w14:paraId="09689B59" w14:textId="77777777" w:rsidR="00852C3E" w:rsidRPr="00AE3CFE" w:rsidRDefault="00852C3E" w:rsidP="00852C3E"/>
    <w:p w14:paraId="7F6D2095" w14:textId="7F0411D1" w:rsidR="00BB27E1" w:rsidRDefault="00BB27E1" w:rsidP="00BB27E1">
      <w:pPr>
        <w:pStyle w:val="a3"/>
        <w:rPr>
          <w:rFonts w:ascii="ＭＳ ゴシック" w:hAnsi="ＭＳ ゴシック"/>
          <w:b/>
          <w:sz w:val="30"/>
          <w:szCs w:val="30"/>
        </w:rPr>
      </w:pPr>
    </w:p>
    <w:p w14:paraId="5A2C7C0F" w14:textId="77A0230A" w:rsidR="00717B6B" w:rsidRDefault="00717B6B" w:rsidP="00BB27E1">
      <w:pPr>
        <w:pStyle w:val="a3"/>
        <w:rPr>
          <w:rFonts w:ascii="ＭＳ ゴシック" w:hAnsi="ＭＳ ゴシック"/>
          <w:b/>
          <w:sz w:val="30"/>
          <w:szCs w:val="30"/>
        </w:rPr>
      </w:pPr>
    </w:p>
    <w:p w14:paraId="556D1D6F" w14:textId="560F0D41" w:rsidR="00717B6B" w:rsidRDefault="00717B6B" w:rsidP="00BB27E1">
      <w:pPr>
        <w:pStyle w:val="a3"/>
        <w:rPr>
          <w:rFonts w:ascii="ＭＳ ゴシック" w:hAnsi="ＭＳ ゴシック"/>
          <w:b/>
          <w:sz w:val="30"/>
          <w:szCs w:val="30"/>
        </w:rPr>
      </w:pPr>
    </w:p>
    <w:p w14:paraId="1A7C5FF7" w14:textId="307A490B" w:rsidR="00717B6B" w:rsidRDefault="00717B6B" w:rsidP="00BB27E1">
      <w:pPr>
        <w:pStyle w:val="a3"/>
        <w:rPr>
          <w:rFonts w:ascii="ＭＳ ゴシック" w:hAnsi="ＭＳ ゴシック"/>
          <w:b/>
          <w:sz w:val="30"/>
          <w:szCs w:val="30"/>
        </w:rPr>
      </w:pPr>
    </w:p>
    <w:p w14:paraId="5E50FB51" w14:textId="77777777" w:rsidR="00717B6B" w:rsidRDefault="00717B6B" w:rsidP="00BB27E1">
      <w:pPr>
        <w:pStyle w:val="a3"/>
        <w:rPr>
          <w:rFonts w:ascii="ＭＳ ゴシック" w:hAnsi="ＭＳ ゴシック"/>
          <w:b/>
          <w:sz w:val="30"/>
          <w:szCs w:val="30"/>
        </w:rPr>
      </w:pPr>
    </w:p>
    <w:p w14:paraId="15B54527" w14:textId="77777777" w:rsidR="007F3FBE" w:rsidRDefault="007F3FBE" w:rsidP="00BB27E1">
      <w:pPr>
        <w:pStyle w:val="a3"/>
        <w:spacing w:line="276" w:lineRule="auto"/>
        <w:rPr>
          <w:rFonts w:ascii="ＭＳ ゴシック" w:hAnsi="ＭＳ ゴシック"/>
          <w:b/>
          <w:sz w:val="30"/>
          <w:szCs w:val="30"/>
        </w:rPr>
      </w:pPr>
    </w:p>
    <w:p w14:paraId="686183E1" w14:textId="649DD305" w:rsidR="00BB27E1" w:rsidRDefault="00BB27E1" w:rsidP="00BB27E1">
      <w:pPr>
        <w:pStyle w:val="a3"/>
        <w:spacing w:line="276" w:lineRule="auto"/>
        <w:rPr>
          <w:rFonts w:ascii="ＭＳ ゴシック" w:hAnsi="ＭＳ ゴシック"/>
          <w:b/>
          <w:sz w:val="30"/>
          <w:szCs w:val="30"/>
        </w:rPr>
      </w:pPr>
      <w:r w:rsidRPr="00A23637">
        <w:rPr>
          <w:rFonts w:ascii="ＭＳ ゴシック" w:hAnsi="ＭＳ ゴシック" w:hint="eastAsia"/>
          <w:b/>
          <w:sz w:val="30"/>
          <w:szCs w:val="30"/>
        </w:rPr>
        <w:t>【新型コロナウイルス感染症</w:t>
      </w:r>
      <w:r>
        <w:rPr>
          <w:rFonts w:ascii="ＭＳ ゴシック" w:hAnsi="ＭＳ ゴシック" w:hint="eastAsia"/>
          <w:b/>
          <w:sz w:val="30"/>
          <w:szCs w:val="30"/>
        </w:rPr>
        <w:t>などへの対応</w:t>
      </w:r>
      <w:r w:rsidRPr="00A23637">
        <w:rPr>
          <w:rFonts w:ascii="ＭＳ ゴシック" w:hAnsi="ＭＳ ゴシック" w:hint="eastAsia"/>
          <w:b/>
          <w:sz w:val="30"/>
          <w:szCs w:val="30"/>
        </w:rPr>
        <w:t>について】</w:t>
      </w:r>
    </w:p>
    <w:p w14:paraId="3945AD8E" w14:textId="662AB6F1" w:rsidR="00BB27E1" w:rsidRDefault="00BB27E1" w:rsidP="00BB27E1">
      <w:pPr>
        <w:pStyle w:val="a3"/>
        <w:spacing w:line="276" w:lineRule="auto"/>
        <w:rPr>
          <w:rFonts w:ascii="ＭＳ ゴシック" w:hAnsi="ＭＳ ゴシック"/>
          <w:b/>
          <w:sz w:val="24"/>
          <w:szCs w:val="24"/>
        </w:rPr>
      </w:pPr>
    </w:p>
    <w:p w14:paraId="0FB92A39" w14:textId="77777777" w:rsidR="007F3FBE" w:rsidRPr="00BB27E1" w:rsidRDefault="007F3FBE" w:rsidP="00BB27E1">
      <w:pPr>
        <w:pStyle w:val="a3"/>
        <w:spacing w:line="276" w:lineRule="auto"/>
        <w:rPr>
          <w:rFonts w:ascii="ＭＳ ゴシック" w:hAnsi="ＭＳ ゴシック"/>
          <w:b/>
          <w:sz w:val="24"/>
          <w:szCs w:val="24"/>
        </w:rPr>
      </w:pPr>
    </w:p>
    <w:p w14:paraId="000D407C" w14:textId="77777777" w:rsidR="00BB27E1" w:rsidRPr="00BB27E1" w:rsidRDefault="00BB27E1" w:rsidP="00BB27E1">
      <w:pPr>
        <w:pStyle w:val="a3"/>
        <w:spacing w:line="276" w:lineRule="auto"/>
        <w:ind w:leftChars="-1" w:left="-2" w:firstLineChars="100" w:firstLine="256"/>
        <w:rPr>
          <w:rFonts w:ascii="ＭＳ ゴシック" w:hAnsi="ＭＳ ゴシック"/>
          <w:sz w:val="24"/>
          <w:szCs w:val="24"/>
        </w:rPr>
      </w:pPr>
      <w:r w:rsidRPr="00BB27E1">
        <w:rPr>
          <w:rFonts w:ascii="ＭＳ ゴシック" w:hAnsi="ＭＳ ゴシック" w:hint="eastAsia"/>
          <w:sz w:val="24"/>
          <w:szCs w:val="24"/>
        </w:rPr>
        <w:t>新型コロナウイルス感染症の感染拡大防止のため、次のとおり対応しますので、受験される方は十分留意してください。</w:t>
      </w:r>
    </w:p>
    <w:p w14:paraId="176F7E2F" w14:textId="4D958B0C" w:rsidR="00BB27E1" w:rsidRDefault="00BB27E1" w:rsidP="00BB27E1">
      <w:pPr>
        <w:pStyle w:val="a3"/>
        <w:spacing w:line="276" w:lineRule="auto"/>
        <w:ind w:leftChars="-1" w:left="-2" w:firstLineChars="100" w:firstLine="256"/>
        <w:rPr>
          <w:rFonts w:ascii="ＭＳ ゴシック" w:hAnsi="ＭＳ ゴシック"/>
          <w:sz w:val="24"/>
          <w:szCs w:val="24"/>
        </w:rPr>
      </w:pPr>
    </w:p>
    <w:p w14:paraId="7D0429FE" w14:textId="77777777" w:rsidR="007F3FBE" w:rsidRPr="00BB27E1" w:rsidRDefault="007F3FBE" w:rsidP="00BB27E1">
      <w:pPr>
        <w:pStyle w:val="a3"/>
        <w:spacing w:line="276" w:lineRule="auto"/>
        <w:ind w:leftChars="-1" w:left="-2" w:firstLineChars="100" w:firstLine="256"/>
        <w:rPr>
          <w:rFonts w:ascii="ＭＳ ゴシック" w:hAnsi="ＭＳ ゴシック"/>
          <w:sz w:val="24"/>
          <w:szCs w:val="24"/>
        </w:rPr>
      </w:pPr>
    </w:p>
    <w:p w14:paraId="2B48A034" w14:textId="77777777" w:rsidR="00BB27E1" w:rsidRPr="00BB27E1" w:rsidRDefault="00BB27E1" w:rsidP="00BB27E1">
      <w:pPr>
        <w:pStyle w:val="a3"/>
        <w:spacing w:line="276" w:lineRule="auto"/>
        <w:ind w:left="514" w:hangingChars="200" w:hanging="514"/>
        <w:rPr>
          <w:rFonts w:ascii="ＭＳ ゴシック" w:hAnsi="ＭＳ ゴシック"/>
          <w:b/>
          <w:bCs/>
          <w:sz w:val="24"/>
          <w:szCs w:val="24"/>
        </w:rPr>
      </w:pPr>
      <w:r w:rsidRPr="00BB27E1">
        <w:rPr>
          <w:rFonts w:ascii="ＭＳ ゴシック" w:hAnsi="ＭＳ ゴシック" w:hint="eastAsia"/>
          <w:b/>
          <w:bCs/>
          <w:sz w:val="24"/>
          <w:szCs w:val="24"/>
        </w:rPr>
        <w:t>１．体調不良等の方</w:t>
      </w:r>
    </w:p>
    <w:p w14:paraId="1C36A4D5" w14:textId="7D97AED6" w:rsidR="00BB27E1" w:rsidRPr="00BB27E1" w:rsidRDefault="00BB27E1" w:rsidP="006A6F9A">
      <w:pPr>
        <w:pStyle w:val="a3"/>
        <w:spacing w:line="276" w:lineRule="auto"/>
        <w:ind w:left="512" w:hangingChars="200" w:hanging="512"/>
        <w:rPr>
          <w:rFonts w:ascii="ＭＳ ゴシック" w:hAnsi="ＭＳ ゴシック"/>
          <w:sz w:val="24"/>
          <w:szCs w:val="24"/>
          <w:u w:val="single"/>
        </w:rPr>
      </w:pPr>
      <w:r w:rsidRPr="00BB27E1">
        <w:rPr>
          <w:rFonts w:ascii="ＭＳ ゴシック" w:hAnsi="ＭＳ ゴシック" w:hint="eastAsia"/>
          <w:sz w:val="24"/>
          <w:szCs w:val="24"/>
        </w:rPr>
        <w:t xml:space="preserve">　　</w:t>
      </w:r>
      <w:r w:rsidR="006A6F9A">
        <w:rPr>
          <w:rFonts w:ascii="ＭＳ ゴシック" w:hAnsi="ＭＳ ゴシック" w:hint="eastAsia"/>
          <w:sz w:val="24"/>
          <w:szCs w:val="24"/>
        </w:rPr>
        <w:t>受験者は試験当日、試験会場に向かう前に検温を行い、</w:t>
      </w:r>
      <w:r w:rsidRPr="00BB27E1">
        <w:rPr>
          <w:rFonts w:ascii="ＭＳ ゴシック" w:hAnsi="ＭＳ ゴシック" w:hint="eastAsia"/>
          <w:sz w:val="24"/>
          <w:szCs w:val="24"/>
          <w:u w:val="single"/>
        </w:rPr>
        <w:t>以下に該当する方は当日の受験を控えるようにお願いします。</w:t>
      </w:r>
      <w:r w:rsidR="006A6F9A">
        <w:rPr>
          <w:rFonts w:ascii="ＭＳ ゴシック" w:hAnsi="ＭＳ ゴシック" w:hint="eastAsia"/>
          <w:sz w:val="24"/>
          <w:szCs w:val="24"/>
          <w:u w:val="single"/>
        </w:rPr>
        <w:t>（来場されても、試験委員が体調不良等の状況にあると判断した場合、試験途中であっても受験をお断りする場合があります。）</w:t>
      </w:r>
    </w:p>
    <w:p w14:paraId="2CEC5A0B" w14:textId="02EBA2A5" w:rsidR="006A6F9A" w:rsidRDefault="00BB27E1" w:rsidP="006A6F9A">
      <w:pPr>
        <w:pStyle w:val="a3"/>
        <w:spacing w:line="276" w:lineRule="auto"/>
        <w:ind w:left="512" w:hangingChars="200" w:hanging="512"/>
        <w:rPr>
          <w:rFonts w:ascii="ＭＳ ゴシック" w:hAnsi="ＭＳ ゴシック"/>
          <w:sz w:val="24"/>
          <w:szCs w:val="24"/>
        </w:rPr>
      </w:pPr>
      <w:r w:rsidRPr="00BB27E1">
        <w:rPr>
          <w:rFonts w:ascii="ＭＳ ゴシック" w:hAnsi="ＭＳ ゴシック" w:hint="eastAsia"/>
          <w:sz w:val="24"/>
          <w:szCs w:val="24"/>
        </w:rPr>
        <w:t xml:space="preserve">　　</w:t>
      </w:r>
      <w:r w:rsidR="006A6F9A">
        <w:rPr>
          <w:rFonts w:ascii="ＭＳ ゴシック" w:hAnsi="ＭＳ ゴシック" w:hint="eastAsia"/>
          <w:sz w:val="24"/>
          <w:szCs w:val="24"/>
        </w:rPr>
        <w:t>①</w:t>
      </w:r>
      <w:r w:rsidR="006A6F9A" w:rsidRPr="006A6F9A">
        <w:rPr>
          <w:rFonts w:ascii="ＭＳ ゴシック" w:hAnsi="ＭＳ ゴシック" w:hint="eastAsia"/>
          <w:sz w:val="24"/>
          <w:szCs w:val="24"/>
        </w:rPr>
        <w:t>試験当日までに発熱（３７．５度以上）、咳、強い倦怠感などの風邪症状が続いている方</w:t>
      </w:r>
    </w:p>
    <w:p w14:paraId="49BD837A" w14:textId="7FD59759" w:rsidR="006A6F9A" w:rsidRDefault="006A6F9A" w:rsidP="006A6F9A">
      <w:pPr>
        <w:pStyle w:val="a3"/>
        <w:spacing w:line="276" w:lineRule="auto"/>
        <w:ind w:firstLineChars="200" w:firstLine="512"/>
        <w:rPr>
          <w:rFonts w:ascii="ＭＳ ゴシック" w:hAnsi="ＭＳ ゴシック"/>
          <w:sz w:val="24"/>
          <w:szCs w:val="24"/>
        </w:rPr>
      </w:pPr>
      <w:r>
        <w:rPr>
          <w:rFonts w:ascii="ＭＳ ゴシック" w:hAnsi="ＭＳ ゴシック" w:hint="eastAsia"/>
          <w:sz w:val="24"/>
          <w:szCs w:val="24"/>
        </w:rPr>
        <w:t>②過去２週間以内に、新型コロナウイルス感染症陽性と診断された者との濃厚接</w:t>
      </w:r>
    </w:p>
    <w:p w14:paraId="74FCBFC7" w14:textId="5F408865" w:rsidR="00BB27E1" w:rsidRPr="00BB27E1" w:rsidRDefault="006A6F9A" w:rsidP="006A6F9A">
      <w:pPr>
        <w:pStyle w:val="a3"/>
        <w:spacing w:line="276" w:lineRule="auto"/>
        <w:ind w:firstLineChars="200" w:firstLine="512"/>
        <w:rPr>
          <w:rFonts w:ascii="ＭＳ ゴシック" w:hAnsi="ＭＳ ゴシック"/>
          <w:sz w:val="24"/>
          <w:szCs w:val="24"/>
        </w:rPr>
      </w:pPr>
      <w:r>
        <w:rPr>
          <w:rFonts w:ascii="ＭＳ ゴシック" w:hAnsi="ＭＳ ゴシック" w:hint="eastAsia"/>
          <w:sz w:val="24"/>
          <w:szCs w:val="24"/>
        </w:rPr>
        <w:t>触がある場合</w:t>
      </w:r>
    </w:p>
    <w:p w14:paraId="1F562E9B" w14:textId="21620464" w:rsidR="00BB27E1" w:rsidRDefault="00BB27E1" w:rsidP="00BB27E1">
      <w:pPr>
        <w:pStyle w:val="a3"/>
        <w:spacing w:line="276" w:lineRule="auto"/>
        <w:ind w:left="512" w:hangingChars="200" w:hanging="512"/>
        <w:rPr>
          <w:rFonts w:ascii="ＭＳ ゴシック" w:hAnsi="ＭＳ ゴシック"/>
          <w:sz w:val="24"/>
          <w:szCs w:val="24"/>
        </w:rPr>
      </w:pPr>
      <w:r w:rsidRPr="00BB27E1">
        <w:rPr>
          <w:rFonts w:ascii="ＭＳ ゴシック" w:hAnsi="ＭＳ ゴシック" w:hint="eastAsia"/>
          <w:sz w:val="24"/>
          <w:szCs w:val="24"/>
        </w:rPr>
        <w:t xml:space="preserve">　　</w:t>
      </w:r>
      <w:r w:rsidR="006A6F9A">
        <w:rPr>
          <w:rFonts w:ascii="ＭＳ ゴシック" w:hAnsi="ＭＳ ゴシック" w:hint="eastAsia"/>
          <w:sz w:val="24"/>
          <w:szCs w:val="24"/>
        </w:rPr>
        <w:t>③過去２週間以内に、感染が引き続き拡大している国や地域への訪問歴がある場合、またそのような者との濃厚接触がある場合</w:t>
      </w:r>
    </w:p>
    <w:p w14:paraId="484F45E5" w14:textId="1BC351CA" w:rsidR="006A6F9A" w:rsidRPr="00BB27E1" w:rsidRDefault="006A6F9A" w:rsidP="00BB27E1">
      <w:pPr>
        <w:pStyle w:val="a3"/>
        <w:spacing w:line="276" w:lineRule="auto"/>
        <w:ind w:left="512" w:hangingChars="200" w:hanging="512"/>
        <w:rPr>
          <w:rFonts w:ascii="ＭＳ ゴシック" w:hAnsi="ＭＳ ゴシック"/>
          <w:sz w:val="24"/>
          <w:szCs w:val="24"/>
        </w:rPr>
      </w:pPr>
      <w:r>
        <w:rPr>
          <w:rFonts w:ascii="ＭＳ ゴシック" w:hAnsi="ＭＳ ゴシック" w:hint="eastAsia"/>
          <w:sz w:val="24"/>
          <w:szCs w:val="24"/>
        </w:rPr>
        <w:t xml:space="preserve">　　④新型コロナウイルス等の感染症に罹患されている方</w:t>
      </w:r>
    </w:p>
    <w:p w14:paraId="4846A6C8" w14:textId="77777777" w:rsidR="00BB27E1" w:rsidRPr="00BB27E1" w:rsidRDefault="00BB27E1" w:rsidP="00BB27E1">
      <w:pPr>
        <w:pStyle w:val="a3"/>
        <w:spacing w:line="276" w:lineRule="auto"/>
        <w:ind w:left="512" w:hangingChars="200" w:hanging="512"/>
        <w:rPr>
          <w:rFonts w:ascii="ＭＳ ゴシック" w:hAnsi="ＭＳ ゴシック"/>
          <w:sz w:val="24"/>
          <w:szCs w:val="24"/>
        </w:rPr>
      </w:pPr>
      <w:r w:rsidRPr="00BB27E1">
        <w:rPr>
          <w:rFonts w:ascii="ＭＳ ゴシック" w:hAnsi="ＭＳ ゴシック" w:hint="eastAsia"/>
          <w:sz w:val="24"/>
          <w:szCs w:val="24"/>
        </w:rPr>
        <w:t xml:space="preserve">　　なお、欠席者向けの再試験は予定しておりません。</w:t>
      </w:r>
    </w:p>
    <w:p w14:paraId="59792284" w14:textId="77777777" w:rsidR="00BB27E1" w:rsidRPr="00BB27E1" w:rsidRDefault="00BB27E1" w:rsidP="00BB27E1">
      <w:pPr>
        <w:pStyle w:val="a3"/>
        <w:spacing w:line="276" w:lineRule="auto"/>
        <w:ind w:left="512" w:hangingChars="200" w:hanging="512"/>
        <w:rPr>
          <w:rFonts w:ascii="ＭＳ ゴシック" w:hAnsi="ＭＳ ゴシック"/>
          <w:sz w:val="24"/>
          <w:szCs w:val="24"/>
        </w:rPr>
      </w:pPr>
    </w:p>
    <w:p w14:paraId="7D701B5D" w14:textId="77777777" w:rsidR="00BB27E1" w:rsidRDefault="00BB27E1" w:rsidP="00BB27E1">
      <w:pPr>
        <w:pStyle w:val="a3"/>
        <w:spacing w:line="276" w:lineRule="auto"/>
        <w:ind w:left="514" w:hangingChars="200" w:hanging="514"/>
        <w:rPr>
          <w:rFonts w:ascii="ＭＳ ゴシック" w:hAnsi="ＭＳ ゴシック"/>
          <w:b/>
          <w:bCs/>
          <w:sz w:val="24"/>
          <w:szCs w:val="24"/>
        </w:rPr>
      </w:pPr>
      <w:r w:rsidRPr="00BB27E1">
        <w:rPr>
          <w:rFonts w:ascii="ＭＳ ゴシック" w:hAnsi="ＭＳ ゴシック" w:hint="eastAsia"/>
          <w:b/>
          <w:bCs/>
          <w:sz w:val="24"/>
          <w:szCs w:val="24"/>
        </w:rPr>
        <w:t>２．マスクの着用、消毒用アルコールの使用等</w:t>
      </w:r>
    </w:p>
    <w:p w14:paraId="5E1AFEA3" w14:textId="044E190C" w:rsidR="00BB27E1" w:rsidRPr="00BB27E1" w:rsidRDefault="00BB27E1" w:rsidP="00BB27E1">
      <w:pPr>
        <w:pStyle w:val="a3"/>
        <w:spacing w:line="276" w:lineRule="auto"/>
        <w:ind w:leftChars="100" w:left="210" w:firstLineChars="100" w:firstLine="240"/>
        <w:rPr>
          <w:rFonts w:ascii="ＭＳ ゴシック" w:hAnsi="ＭＳ ゴシック"/>
          <w:b/>
          <w:bCs/>
          <w:sz w:val="24"/>
          <w:szCs w:val="24"/>
        </w:rPr>
      </w:pPr>
      <w:r w:rsidRPr="00BB27E1">
        <w:rPr>
          <w:rFonts w:ascii="ＭＳ ゴシック" w:hAnsi="ＭＳ ゴシック" w:hint="eastAsia"/>
          <w:spacing w:val="0"/>
          <w:sz w:val="24"/>
          <w:szCs w:val="24"/>
        </w:rPr>
        <w:t>試験当日は、</w:t>
      </w:r>
      <w:r w:rsidR="006A6F9A">
        <w:rPr>
          <w:rFonts w:ascii="ＭＳ ゴシック" w:hAnsi="ＭＳ ゴシック" w:hint="eastAsia"/>
          <w:spacing w:val="0"/>
          <w:sz w:val="24"/>
          <w:szCs w:val="24"/>
        </w:rPr>
        <w:t>本人確認など試験委員が指示した場合を除き、試験会場および周辺地域では</w:t>
      </w:r>
      <w:r w:rsidRPr="00BB27E1">
        <w:rPr>
          <w:rFonts w:ascii="ＭＳ ゴシック" w:hAnsi="ＭＳ ゴシック" w:hint="eastAsia"/>
          <w:spacing w:val="0"/>
          <w:sz w:val="24"/>
          <w:szCs w:val="24"/>
          <w:u w:val="single"/>
        </w:rPr>
        <w:t>マスクの着用と、</w:t>
      </w:r>
      <w:r>
        <w:rPr>
          <w:rFonts w:ascii="ＭＳ ゴシック" w:hAnsi="ＭＳ ゴシック" w:hint="eastAsia"/>
          <w:spacing w:val="0"/>
          <w:sz w:val="24"/>
          <w:szCs w:val="24"/>
          <w:u w:val="single"/>
        </w:rPr>
        <w:t>咳</w:t>
      </w:r>
      <w:r w:rsidRPr="00BB27E1">
        <w:rPr>
          <w:rFonts w:ascii="ＭＳ ゴシック" w:hAnsi="ＭＳ ゴシック" w:hint="eastAsia"/>
          <w:spacing w:val="0"/>
          <w:sz w:val="24"/>
          <w:szCs w:val="24"/>
          <w:u w:val="single"/>
        </w:rPr>
        <w:t>エチケットの徹底をお願いします。</w:t>
      </w:r>
    </w:p>
    <w:p w14:paraId="4CA78B8E" w14:textId="77777777" w:rsidR="00BB27E1" w:rsidRPr="00BB27E1" w:rsidRDefault="00BB27E1" w:rsidP="00BB27E1">
      <w:pPr>
        <w:pStyle w:val="a3"/>
        <w:spacing w:line="276" w:lineRule="auto"/>
        <w:rPr>
          <w:rFonts w:ascii="ＭＳ ゴシック" w:hAnsi="ＭＳ ゴシック"/>
          <w:spacing w:val="0"/>
          <w:sz w:val="24"/>
          <w:szCs w:val="24"/>
        </w:rPr>
      </w:pPr>
      <w:r w:rsidRPr="00BB27E1">
        <w:rPr>
          <w:rFonts w:ascii="ＭＳ ゴシック" w:hAnsi="ＭＳ ゴシック" w:hint="eastAsia"/>
          <w:spacing w:val="0"/>
          <w:sz w:val="24"/>
          <w:szCs w:val="24"/>
        </w:rPr>
        <w:t xml:space="preserve">　　携帯型手指消毒用アルコールをお持ちの方は、積極的に持参し、ご使用ください。</w:t>
      </w:r>
    </w:p>
    <w:p w14:paraId="52A1A658" w14:textId="77777777" w:rsidR="00BB27E1" w:rsidRPr="00BB27E1" w:rsidRDefault="00BB27E1" w:rsidP="00BB27E1">
      <w:pPr>
        <w:pStyle w:val="a3"/>
        <w:spacing w:line="276" w:lineRule="auto"/>
        <w:rPr>
          <w:rFonts w:ascii="ＭＳ ゴシック" w:hAnsi="ＭＳ ゴシック"/>
          <w:spacing w:val="0"/>
          <w:sz w:val="24"/>
          <w:szCs w:val="24"/>
        </w:rPr>
      </w:pPr>
    </w:p>
    <w:p w14:paraId="1E775D0E" w14:textId="77777777" w:rsidR="00BB27E1" w:rsidRPr="00BB27E1" w:rsidRDefault="00BB27E1" w:rsidP="00BB27E1">
      <w:pPr>
        <w:pStyle w:val="a3"/>
        <w:spacing w:line="276" w:lineRule="auto"/>
        <w:rPr>
          <w:rFonts w:ascii="ＭＳ ゴシック" w:hAnsi="ＭＳ ゴシック"/>
          <w:b/>
          <w:bCs/>
          <w:spacing w:val="0"/>
          <w:sz w:val="24"/>
          <w:szCs w:val="24"/>
        </w:rPr>
      </w:pPr>
      <w:r w:rsidRPr="00BB27E1">
        <w:rPr>
          <w:rFonts w:ascii="ＭＳ ゴシック" w:hAnsi="ＭＳ ゴシック" w:hint="eastAsia"/>
          <w:b/>
          <w:bCs/>
          <w:spacing w:val="0"/>
          <w:sz w:val="24"/>
          <w:szCs w:val="24"/>
        </w:rPr>
        <w:t>３．試験室の換気</w:t>
      </w:r>
    </w:p>
    <w:p w14:paraId="6439A8D1" w14:textId="0B18B656" w:rsidR="00BB27E1" w:rsidRPr="00BB27E1" w:rsidRDefault="00BB27E1" w:rsidP="00BB27E1">
      <w:pPr>
        <w:pStyle w:val="a3"/>
        <w:spacing w:line="276" w:lineRule="auto"/>
        <w:ind w:leftChars="100" w:left="210" w:firstLineChars="100" w:firstLine="240"/>
        <w:rPr>
          <w:rFonts w:ascii="ＭＳ ゴシック" w:hAnsi="ＭＳ ゴシック"/>
          <w:spacing w:val="0"/>
          <w:sz w:val="24"/>
          <w:szCs w:val="24"/>
        </w:rPr>
      </w:pPr>
      <w:r w:rsidRPr="00BB27E1">
        <w:rPr>
          <w:rFonts w:ascii="ＭＳ ゴシック" w:hAnsi="ＭＳ ゴシック" w:hint="eastAsia"/>
          <w:spacing w:val="0"/>
          <w:sz w:val="24"/>
          <w:szCs w:val="24"/>
          <w:u w:val="single"/>
        </w:rPr>
        <w:t>試験室では換気のため、適宜、窓やドアを開けます。</w:t>
      </w:r>
      <w:r w:rsidRPr="00BB27E1">
        <w:rPr>
          <w:rFonts w:ascii="ＭＳ ゴシック" w:hAnsi="ＭＳ ゴシック" w:hint="eastAsia"/>
          <w:spacing w:val="0"/>
          <w:sz w:val="24"/>
          <w:szCs w:val="24"/>
        </w:rPr>
        <w:t>室温の</w:t>
      </w:r>
      <w:r w:rsidR="006938CA">
        <w:rPr>
          <w:rFonts w:ascii="ＭＳ ゴシック" w:hAnsi="ＭＳ ゴシック" w:hint="eastAsia"/>
          <w:spacing w:val="0"/>
          <w:sz w:val="24"/>
          <w:szCs w:val="24"/>
        </w:rPr>
        <w:t>高低</w:t>
      </w:r>
      <w:r w:rsidRPr="00BB27E1">
        <w:rPr>
          <w:rFonts w:ascii="ＭＳ ゴシック" w:hAnsi="ＭＳ ゴシック" w:hint="eastAsia"/>
          <w:spacing w:val="0"/>
          <w:sz w:val="24"/>
          <w:szCs w:val="24"/>
        </w:rPr>
        <w:t>に対応できるよう服装には注意してください。</w:t>
      </w:r>
    </w:p>
    <w:p w14:paraId="130E45C0" w14:textId="77777777" w:rsidR="00BB27E1" w:rsidRPr="00BB27E1" w:rsidRDefault="00BB27E1" w:rsidP="00BB27E1">
      <w:pPr>
        <w:pStyle w:val="a3"/>
        <w:spacing w:line="276" w:lineRule="auto"/>
        <w:rPr>
          <w:rFonts w:ascii="ＭＳ ゴシック" w:hAnsi="ＭＳ ゴシック"/>
          <w:spacing w:val="0"/>
          <w:sz w:val="24"/>
          <w:szCs w:val="24"/>
        </w:rPr>
      </w:pPr>
    </w:p>
    <w:p w14:paraId="259698D7" w14:textId="77777777" w:rsidR="00BB27E1" w:rsidRPr="00BB27E1" w:rsidRDefault="00BB27E1" w:rsidP="00BB27E1">
      <w:pPr>
        <w:pStyle w:val="a3"/>
        <w:spacing w:line="276" w:lineRule="auto"/>
        <w:rPr>
          <w:rFonts w:ascii="ＭＳ ゴシック" w:hAnsi="ＭＳ ゴシック"/>
          <w:b/>
          <w:bCs/>
          <w:spacing w:val="0"/>
          <w:sz w:val="24"/>
          <w:szCs w:val="24"/>
        </w:rPr>
      </w:pPr>
      <w:r w:rsidRPr="00BB27E1">
        <w:rPr>
          <w:rFonts w:ascii="ＭＳ ゴシック" w:hAnsi="ＭＳ ゴシック" w:hint="eastAsia"/>
          <w:b/>
          <w:bCs/>
          <w:spacing w:val="0"/>
          <w:sz w:val="24"/>
          <w:szCs w:val="24"/>
        </w:rPr>
        <w:t>４．緊急連絡</w:t>
      </w:r>
    </w:p>
    <w:p w14:paraId="5B196597" w14:textId="4E0E06E2" w:rsidR="006A6F9A" w:rsidRDefault="00BB27E1" w:rsidP="00BB27E1">
      <w:pPr>
        <w:pStyle w:val="a3"/>
        <w:spacing w:line="276" w:lineRule="auto"/>
        <w:ind w:leftChars="100" w:left="210"/>
        <w:rPr>
          <w:rFonts w:ascii="ＭＳ ゴシック" w:hAnsi="ＭＳ ゴシック"/>
          <w:spacing w:val="0"/>
          <w:sz w:val="24"/>
          <w:szCs w:val="24"/>
        </w:rPr>
      </w:pPr>
      <w:r w:rsidRPr="00BB27E1">
        <w:rPr>
          <w:rFonts w:ascii="ＭＳ ゴシック" w:hAnsi="ＭＳ ゴシック" w:hint="eastAsia"/>
          <w:spacing w:val="0"/>
          <w:sz w:val="24"/>
          <w:szCs w:val="24"/>
        </w:rPr>
        <w:t xml:space="preserve">　</w:t>
      </w:r>
      <w:r w:rsidR="006A6F9A">
        <w:rPr>
          <w:rFonts w:ascii="ＭＳ ゴシック" w:hAnsi="ＭＳ ゴシック" w:hint="eastAsia"/>
          <w:spacing w:val="0"/>
          <w:sz w:val="24"/>
          <w:szCs w:val="24"/>
        </w:rPr>
        <w:t>受験者のなかで感染者が判明した場合は、受験申込時にいただいた個人情報を必要に応じて保健所等の公的機関に提供する場合があります。</w:t>
      </w:r>
    </w:p>
    <w:p w14:paraId="1D722B87" w14:textId="01815EAB" w:rsidR="00BB27E1" w:rsidRDefault="00BB27E1" w:rsidP="006A6F9A">
      <w:pPr>
        <w:pStyle w:val="a3"/>
        <w:spacing w:line="276" w:lineRule="auto"/>
        <w:ind w:leftChars="100" w:left="210" w:firstLineChars="100" w:firstLine="240"/>
        <w:rPr>
          <w:rFonts w:ascii="ＭＳ ゴシック" w:hAnsi="ＭＳ ゴシック"/>
          <w:spacing w:val="0"/>
          <w:sz w:val="24"/>
          <w:szCs w:val="24"/>
        </w:rPr>
      </w:pPr>
      <w:r w:rsidRPr="00BB27E1">
        <w:rPr>
          <w:rFonts w:ascii="ＭＳ ゴシック" w:hAnsi="ＭＳ ゴシック" w:hint="eastAsia"/>
          <w:spacing w:val="0"/>
          <w:sz w:val="24"/>
          <w:szCs w:val="24"/>
        </w:rPr>
        <w:t>今後の新型コロナウイルスの感染拡大の状況等によっては、試験の延期など、緊急連絡事項をお知らせする場合があります。青森商工会議所ホームページ検定試験欄に掲載しますので、適宜ご確認ください。</w:t>
      </w:r>
    </w:p>
    <w:p w14:paraId="44297E21" w14:textId="16BD9171" w:rsidR="006A6F9A" w:rsidRPr="00BB27E1" w:rsidRDefault="006A6F9A" w:rsidP="006A6F9A">
      <w:pPr>
        <w:pStyle w:val="a3"/>
        <w:spacing w:line="276" w:lineRule="auto"/>
        <w:rPr>
          <w:rFonts w:ascii="ＭＳ ゴシック" w:hAnsi="ＭＳ ゴシック"/>
          <w:spacing w:val="0"/>
          <w:sz w:val="24"/>
          <w:szCs w:val="24"/>
        </w:rPr>
      </w:pPr>
      <w:r>
        <w:rPr>
          <w:rFonts w:ascii="ＭＳ ゴシック" w:hAnsi="ＭＳ ゴシック" w:hint="eastAsia"/>
          <w:spacing w:val="0"/>
          <w:sz w:val="24"/>
          <w:szCs w:val="24"/>
        </w:rPr>
        <w:t xml:space="preserve">　　</w:t>
      </w:r>
    </w:p>
    <w:p w14:paraId="3FFC8F18" w14:textId="77777777" w:rsidR="00BB27E1" w:rsidRPr="00BB27E1" w:rsidRDefault="00BB27E1" w:rsidP="00BB27E1">
      <w:pPr>
        <w:pStyle w:val="a3"/>
        <w:ind w:leftChars="100" w:left="210"/>
        <w:rPr>
          <w:rFonts w:ascii="ＭＳ ゴシック" w:hAnsi="ＭＳ ゴシック"/>
          <w:spacing w:val="0"/>
          <w:sz w:val="24"/>
          <w:szCs w:val="24"/>
        </w:rPr>
      </w:pPr>
    </w:p>
    <w:p w14:paraId="0D1C4C99" w14:textId="76FF39C3" w:rsidR="00852C3E" w:rsidRDefault="00852C3E" w:rsidP="00BB27E1">
      <w:pPr>
        <w:widowControl/>
        <w:jc w:val="left"/>
        <w:rPr>
          <w:rFonts w:ascii="ＭＳ ゴシック" w:eastAsia="ＭＳ ゴシック" w:hAnsi="ＭＳ ゴシック"/>
          <w:kern w:val="0"/>
          <w:sz w:val="24"/>
        </w:rPr>
      </w:pPr>
    </w:p>
    <w:p w14:paraId="3857D59E" w14:textId="1CAAD7E8" w:rsidR="00C462E6" w:rsidRDefault="00C462E6" w:rsidP="00BB27E1">
      <w:pPr>
        <w:widowControl/>
        <w:jc w:val="left"/>
        <w:rPr>
          <w:rFonts w:ascii="ＭＳ ゴシック" w:eastAsia="ＭＳ ゴシック" w:hAnsi="ＭＳ ゴシック"/>
          <w:kern w:val="0"/>
          <w:sz w:val="24"/>
        </w:rPr>
      </w:pPr>
    </w:p>
    <w:p w14:paraId="61299A06" w14:textId="1406C19B" w:rsidR="00C462E6" w:rsidRDefault="00C462E6" w:rsidP="00BB27E1">
      <w:pPr>
        <w:widowControl/>
        <w:jc w:val="left"/>
        <w:rPr>
          <w:rFonts w:ascii="ＭＳ ゴシック" w:eastAsia="ＭＳ ゴシック" w:hAnsi="ＭＳ ゴシック"/>
          <w:kern w:val="0"/>
          <w:sz w:val="24"/>
        </w:rPr>
      </w:pPr>
    </w:p>
    <w:p w14:paraId="623E2096" w14:textId="04750D10" w:rsidR="00C462E6" w:rsidRDefault="00C462E6" w:rsidP="00BB27E1">
      <w:pPr>
        <w:widowControl/>
        <w:jc w:val="left"/>
        <w:rPr>
          <w:rFonts w:ascii="ＭＳ ゴシック" w:eastAsia="ＭＳ ゴシック" w:hAnsi="ＭＳ ゴシック"/>
          <w:kern w:val="0"/>
          <w:sz w:val="24"/>
        </w:rPr>
      </w:pPr>
    </w:p>
    <w:p w14:paraId="1982C7E0" w14:textId="493AA488" w:rsidR="00C462E6" w:rsidRDefault="00C462E6" w:rsidP="00BB27E1">
      <w:pPr>
        <w:widowControl/>
        <w:jc w:val="left"/>
        <w:rPr>
          <w:rFonts w:ascii="ＭＳ ゴシック" w:eastAsia="ＭＳ ゴシック" w:hAnsi="ＭＳ ゴシック"/>
          <w:kern w:val="0"/>
          <w:sz w:val="24"/>
        </w:rPr>
      </w:pPr>
    </w:p>
    <w:p w14:paraId="0A939ADD" w14:textId="77777777" w:rsidR="00C462E6" w:rsidRPr="00C20863" w:rsidRDefault="00C462E6" w:rsidP="00C462E6">
      <w:pPr>
        <w:pStyle w:val="a3"/>
        <w:spacing w:line="240" w:lineRule="auto"/>
        <w:jc w:val="center"/>
        <w:rPr>
          <w:rFonts w:ascii="ＭＳ ゴシック" w:hAnsi="ＭＳ ゴシック"/>
          <w:b/>
          <w:bCs/>
          <w:spacing w:val="14"/>
          <w:sz w:val="40"/>
          <w:szCs w:val="40"/>
        </w:rPr>
      </w:pPr>
      <w:r>
        <w:rPr>
          <w:rFonts w:ascii="ＭＳ ゴシック" w:hAnsi="ＭＳ ゴシック" w:hint="eastAsia"/>
          <w:b/>
          <w:bCs/>
          <w:spacing w:val="14"/>
          <w:sz w:val="40"/>
          <w:szCs w:val="40"/>
        </w:rPr>
        <w:lastRenderedPageBreak/>
        <w:t>第１５８</w:t>
      </w:r>
      <w:r w:rsidRPr="00257A40">
        <w:rPr>
          <w:rFonts w:ascii="ＭＳ ゴシック" w:hAnsi="ＭＳ ゴシック" w:hint="eastAsia"/>
          <w:b/>
          <w:bCs/>
          <w:spacing w:val="14"/>
          <w:sz w:val="40"/>
          <w:szCs w:val="40"/>
        </w:rPr>
        <w:t>回簿記検定試験実施要綱</w:t>
      </w:r>
    </w:p>
    <w:p w14:paraId="5BA8D2D2" w14:textId="77777777" w:rsidR="00C462E6" w:rsidRPr="00257A40" w:rsidRDefault="00C462E6" w:rsidP="00C462E6">
      <w:pPr>
        <w:pStyle w:val="a3"/>
        <w:spacing w:before="120" w:line="240" w:lineRule="auto"/>
        <w:ind w:firstLineChars="100" w:firstLine="237"/>
        <w:rPr>
          <w:rFonts w:ascii="ＭＳ ゴシック" w:hAnsi="ＭＳ ゴシック"/>
          <w:spacing w:val="0"/>
        </w:rPr>
      </w:pPr>
      <w:r w:rsidRPr="00257A40">
        <w:rPr>
          <w:rFonts w:ascii="ＭＳ ゴシック" w:hAnsi="ＭＳ ゴシック" w:hint="eastAsia"/>
          <w:b/>
          <w:bCs/>
        </w:rPr>
        <w:t>１．趣</w:t>
      </w:r>
      <w:r w:rsidRPr="00257A40">
        <w:rPr>
          <w:rFonts w:ascii="ＭＳ ゴシック" w:hAnsi="ＭＳ ゴシック"/>
          <w:b/>
          <w:bCs/>
          <w:spacing w:val="4"/>
        </w:rPr>
        <w:t xml:space="preserve">    </w:t>
      </w:r>
      <w:r w:rsidRPr="00257A40">
        <w:rPr>
          <w:rFonts w:ascii="ＭＳ ゴシック" w:hAnsi="ＭＳ ゴシック" w:hint="eastAsia"/>
          <w:b/>
          <w:bCs/>
        </w:rPr>
        <w:t>旨</w:t>
      </w:r>
    </w:p>
    <w:p w14:paraId="76ACA784" w14:textId="77777777" w:rsidR="00C462E6" w:rsidRPr="00C20863" w:rsidRDefault="00C462E6" w:rsidP="00C462E6">
      <w:pPr>
        <w:pStyle w:val="a3"/>
        <w:spacing w:line="240" w:lineRule="auto"/>
        <w:ind w:left="687" w:hangingChars="300" w:hanging="687"/>
        <w:rPr>
          <w:rFonts w:ascii="ＭＳ ゴシック" w:hAnsi="ＭＳ ゴシック"/>
          <w:b/>
          <w:bCs/>
        </w:rPr>
      </w:pPr>
      <w:r w:rsidRPr="00257A40">
        <w:rPr>
          <w:rFonts w:ascii="ＭＳ ゴシック" w:hAnsi="ＭＳ ゴシック"/>
          <w:b/>
          <w:bCs/>
          <w:spacing w:val="4"/>
        </w:rPr>
        <w:t xml:space="preserve">      </w:t>
      </w:r>
      <w:r>
        <w:rPr>
          <w:rFonts w:ascii="ＭＳ ゴシック" w:hAnsi="ＭＳ ゴシック" w:hint="eastAsia"/>
          <w:b/>
          <w:bCs/>
          <w:spacing w:val="4"/>
        </w:rPr>
        <w:t xml:space="preserve">　</w:t>
      </w:r>
      <w:r w:rsidRPr="00257A40">
        <w:rPr>
          <w:rFonts w:ascii="ＭＳ ゴシック" w:hAnsi="ＭＳ ゴシック" w:hint="eastAsia"/>
          <w:b/>
          <w:bCs/>
        </w:rPr>
        <w:t>日本商工会議所並びに青森商工会議所は、事務能力の増進と企業経営の健全化を</w:t>
      </w:r>
      <w:r>
        <w:rPr>
          <w:rFonts w:ascii="ＭＳ ゴシック" w:hAnsi="ＭＳ ゴシック" w:hint="eastAsia"/>
          <w:b/>
          <w:bCs/>
        </w:rPr>
        <w:t>図る</w:t>
      </w:r>
      <w:r w:rsidRPr="00257A40">
        <w:rPr>
          <w:rFonts w:ascii="ＭＳ ゴシック" w:hAnsi="ＭＳ ゴシック" w:hint="eastAsia"/>
          <w:b/>
          <w:bCs/>
        </w:rPr>
        <w:t>ため</w:t>
      </w:r>
      <w:r>
        <w:rPr>
          <w:rFonts w:ascii="ＭＳ ゴシック" w:hAnsi="ＭＳ ゴシック" w:hint="eastAsia"/>
          <w:b/>
          <w:bCs/>
        </w:rPr>
        <w:t>に簿記検定試験を施行し、その技能を公に認め、社会福祉を増進する</w:t>
      </w:r>
      <w:r w:rsidRPr="00257A40">
        <w:rPr>
          <w:rFonts w:ascii="ＭＳ ゴシック" w:hAnsi="ＭＳ ゴシック" w:hint="eastAsia"/>
          <w:b/>
          <w:bCs/>
        </w:rPr>
        <w:t>と</w:t>
      </w:r>
      <w:r>
        <w:rPr>
          <w:rFonts w:ascii="ＭＳ ゴシック" w:hAnsi="ＭＳ ゴシック" w:hint="eastAsia"/>
          <w:b/>
          <w:bCs/>
        </w:rPr>
        <w:t>共</w:t>
      </w:r>
      <w:r w:rsidRPr="00257A40">
        <w:rPr>
          <w:rFonts w:ascii="ＭＳ ゴシック" w:hAnsi="ＭＳ ゴシック" w:hint="eastAsia"/>
          <w:b/>
          <w:bCs/>
        </w:rPr>
        <w:t>に、一般記帳の向上発展に寄与することを目的とする。</w:t>
      </w:r>
    </w:p>
    <w:p w14:paraId="58A35C00" w14:textId="77777777" w:rsidR="00C462E6" w:rsidRPr="00257A40" w:rsidRDefault="00C462E6" w:rsidP="00C462E6">
      <w:pPr>
        <w:pStyle w:val="a3"/>
        <w:spacing w:before="240" w:line="240" w:lineRule="auto"/>
        <w:rPr>
          <w:rFonts w:ascii="ＭＳ ゴシック" w:hAnsi="ＭＳ ゴシック"/>
          <w:spacing w:val="0"/>
        </w:rPr>
      </w:pPr>
      <w:r w:rsidRPr="00257A40">
        <w:rPr>
          <w:rFonts w:ascii="ＭＳ ゴシック" w:hAnsi="ＭＳ ゴシック"/>
          <w:b/>
          <w:bCs/>
          <w:spacing w:val="4"/>
        </w:rPr>
        <w:t xml:space="preserve">  </w:t>
      </w:r>
      <w:r w:rsidRPr="00257A40">
        <w:rPr>
          <w:rFonts w:ascii="ＭＳ ゴシック" w:hAnsi="ＭＳ ゴシック" w:hint="eastAsia"/>
          <w:b/>
          <w:bCs/>
        </w:rPr>
        <w:t>２．主</w:t>
      </w:r>
      <w:r w:rsidRPr="00257A40">
        <w:rPr>
          <w:rFonts w:ascii="ＭＳ ゴシック" w:hAnsi="ＭＳ ゴシック"/>
          <w:b/>
          <w:bCs/>
          <w:spacing w:val="4"/>
        </w:rPr>
        <w:t xml:space="preserve">    </w:t>
      </w:r>
      <w:r w:rsidRPr="00257A40">
        <w:rPr>
          <w:rFonts w:ascii="ＭＳ ゴシック" w:hAnsi="ＭＳ ゴシック" w:hint="eastAsia"/>
          <w:b/>
          <w:bCs/>
        </w:rPr>
        <w:t>催</w:t>
      </w:r>
    </w:p>
    <w:p w14:paraId="0E0D5F51" w14:textId="77777777" w:rsidR="00C462E6" w:rsidRPr="00257A40" w:rsidRDefault="00C462E6" w:rsidP="00C462E6">
      <w:pPr>
        <w:pStyle w:val="a3"/>
        <w:spacing w:line="240" w:lineRule="auto"/>
        <w:rPr>
          <w:rFonts w:ascii="ＭＳ ゴシック" w:hAnsi="ＭＳ ゴシック"/>
          <w:spacing w:val="0"/>
        </w:rPr>
      </w:pPr>
      <w:r w:rsidRPr="00257A40">
        <w:rPr>
          <w:rFonts w:ascii="ＭＳ ゴシック" w:hAnsi="ＭＳ ゴシック"/>
          <w:b/>
          <w:bCs/>
          <w:spacing w:val="4"/>
        </w:rPr>
        <w:t xml:space="preserve">        </w:t>
      </w:r>
      <w:r w:rsidRPr="00257A40">
        <w:rPr>
          <w:rFonts w:ascii="ＭＳ ゴシック" w:hAnsi="ＭＳ ゴシック" w:hint="eastAsia"/>
          <w:b/>
          <w:bCs/>
        </w:rPr>
        <w:t>日本商工会議所</w:t>
      </w:r>
      <w:r w:rsidRPr="00257A40">
        <w:rPr>
          <w:rFonts w:ascii="ＭＳ ゴシック" w:hAnsi="ＭＳ ゴシック"/>
          <w:b/>
          <w:bCs/>
          <w:spacing w:val="4"/>
        </w:rPr>
        <w:t xml:space="preserve">    </w:t>
      </w:r>
      <w:r w:rsidRPr="00257A40">
        <w:rPr>
          <w:rFonts w:ascii="ＭＳ ゴシック" w:hAnsi="ＭＳ ゴシック" w:hint="eastAsia"/>
          <w:b/>
          <w:bCs/>
        </w:rPr>
        <w:t>青森商工会議所</w:t>
      </w:r>
    </w:p>
    <w:p w14:paraId="320E6ECF" w14:textId="77777777" w:rsidR="00C462E6" w:rsidRPr="00257A40" w:rsidRDefault="00C462E6" w:rsidP="00C462E6">
      <w:pPr>
        <w:pStyle w:val="a3"/>
        <w:spacing w:before="240" w:line="240" w:lineRule="auto"/>
        <w:rPr>
          <w:rFonts w:ascii="ＭＳ ゴシック" w:hAnsi="ＭＳ ゴシック"/>
          <w:spacing w:val="0"/>
        </w:rPr>
      </w:pPr>
      <w:r w:rsidRPr="00257A40">
        <w:rPr>
          <w:rFonts w:ascii="ＭＳ ゴシック" w:hAnsi="ＭＳ ゴシック"/>
          <w:b/>
          <w:bCs/>
          <w:spacing w:val="4"/>
        </w:rPr>
        <w:t xml:space="preserve">  </w:t>
      </w:r>
      <w:r w:rsidRPr="00257A40">
        <w:rPr>
          <w:rFonts w:ascii="ＭＳ ゴシック" w:hAnsi="ＭＳ ゴシック" w:hint="eastAsia"/>
          <w:b/>
          <w:bCs/>
        </w:rPr>
        <w:t>３．施行日時</w:t>
      </w:r>
    </w:p>
    <w:p w14:paraId="6EBDC081" w14:textId="77777777" w:rsidR="00C462E6" w:rsidRDefault="00C462E6" w:rsidP="00C462E6">
      <w:pPr>
        <w:pStyle w:val="a3"/>
        <w:spacing w:line="240" w:lineRule="auto"/>
        <w:rPr>
          <w:rFonts w:ascii="ＭＳ ゴシック" w:hAnsi="ＭＳ ゴシック"/>
          <w:spacing w:val="0"/>
        </w:rPr>
      </w:pPr>
      <w:r w:rsidRPr="00257A40">
        <w:rPr>
          <w:rFonts w:ascii="ＭＳ ゴシック" w:hAnsi="ＭＳ ゴシック"/>
          <w:b/>
          <w:bCs/>
          <w:spacing w:val="4"/>
        </w:rPr>
        <w:t xml:space="preserve">        </w:t>
      </w:r>
      <w:r>
        <w:rPr>
          <w:rFonts w:ascii="ＭＳ ゴシック" w:hAnsi="ＭＳ ゴシック" w:hint="eastAsia"/>
          <w:b/>
          <w:bCs/>
        </w:rPr>
        <w:t>令和３年６</w:t>
      </w:r>
      <w:r w:rsidRPr="00257A40">
        <w:rPr>
          <w:rFonts w:ascii="ＭＳ ゴシック" w:hAnsi="ＭＳ ゴシック" w:hint="eastAsia"/>
          <w:b/>
          <w:bCs/>
        </w:rPr>
        <w:t>月</w:t>
      </w:r>
      <w:r>
        <w:rPr>
          <w:rFonts w:ascii="ＭＳ ゴシック" w:hAnsi="ＭＳ ゴシック" w:hint="eastAsia"/>
          <w:b/>
          <w:bCs/>
        </w:rPr>
        <w:t>１３</w:t>
      </w:r>
      <w:r w:rsidRPr="00257A40">
        <w:rPr>
          <w:rFonts w:ascii="ＭＳ ゴシック" w:hAnsi="ＭＳ ゴシック" w:hint="eastAsia"/>
          <w:b/>
          <w:bCs/>
        </w:rPr>
        <w:t>日（日）</w:t>
      </w:r>
    </w:p>
    <w:p w14:paraId="008F15BE" w14:textId="77777777" w:rsidR="00C462E6" w:rsidRPr="007A64B9" w:rsidRDefault="00C462E6" w:rsidP="00C462E6">
      <w:pPr>
        <w:pStyle w:val="a3"/>
        <w:spacing w:line="240" w:lineRule="auto"/>
        <w:ind w:firstLineChars="400" w:firstLine="883"/>
        <w:rPr>
          <w:rFonts w:ascii="ＭＳ ゴシック" w:hAnsi="ＭＳ ゴシック"/>
          <w:spacing w:val="0"/>
        </w:rPr>
      </w:pPr>
      <w:r w:rsidRPr="00C462E6">
        <w:rPr>
          <w:rFonts w:ascii="ＭＳ ゴシック" w:hAnsi="ＭＳ ゴシック" w:hint="eastAsia"/>
          <w:b/>
          <w:bCs/>
          <w:spacing w:val="0"/>
          <w:fitText w:val="442" w:id="-1800665344"/>
        </w:rPr>
        <w:t>１級</w:t>
      </w:r>
      <w:r>
        <w:rPr>
          <w:rFonts w:ascii="ＭＳ ゴシック" w:hAnsi="ＭＳ ゴシック" w:hint="eastAsia"/>
          <w:b/>
          <w:bCs/>
          <w:spacing w:val="0"/>
        </w:rPr>
        <w:t xml:space="preserve">　</w:t>
      </w:r>
      <w:r w:rsidRPr="00823074">
        <w:rPr>
          <w:rFonts w:ascii="ＭＳ ゴシック" w:hAnsi="ＭＳ ゴシック" w:hint="eastAsia"/>
          <w:b/>
          <w:bCs/>
        </w:rPr>
        <w:t xml:space="preserve">午前９時 </w:t>
      </w:r>
    </w:p>
    <w:p w14:paraId="0C41DDB0" w14:textId="77777777" w:rsidR="00C462E6" w:rsidRDefault="00C462E6" w:rsidP="00C462E6">
      <w:pPr>
        <w:pStyle w:val="a3"/>
        <w:spacing w:line="240" w:lineRule="auto"/>
        <w:ind w:firstLineChars="400" w:firstLine="883"/>
        <w:rPr>
          <w:rFonts w:ascii="ＭＳ ゴシック" w:hAnsi="ＭＳ ゴシック"/>
          <w:b/>
          <w:bCs/>
          <w:spacing w:val="4"/>
        </w:rPr>
      </w:pPr>
      <w:r w:rsidRPr="00C462E6">
        <w:rPr>
          <w:rFonts w:ascii="ＭＳ ゴシック" w:hAnsi="ＭＳ ゴシック" w:hint="eastAsia"/>
          <w:b/>
          <w:bCs/>
          <w:spacing w:val="0"/>
          <w:fitText w:val="442" w:id="-1800665343"/>
        </w:rPr>
        <w:t>２級</w:t>
      </w:r>
      <w:r>
        <w:rPr>
          <w:rFonts w:ascii="ＭＳ ゴシック" w:hAnsi="ＭＳ ゴシック" w:hint="eastAsia"/>
          <w:b/>
          <w:bCs/>
          <w:spacing w:val="4"/>
        </w:rPr>
        <w:t xml:space="preserve"> </w:t>
      </w:r>
      <w:r>
        <w:rPr>
          <w:rFonts w:ascii="ＭＳ ゴシック" w:hAnsi="ＭＳ ゴシック"/>
          <w:b/>
          <w:bCs/>
          <w:spacing w:val="4"/>
        </w:rPr>
        <w:t xml:space="preserve"> </w:t>
      </w:r>
      <w:r w:rsidRPr="00257A40">
        <w:rPr>
          <w:rFonts w:ascii="ＭＳ ゴシック" w:hAnsi="ＭＳ ゴシック" w:hint="eastAsia"/>
          <w:b/>
          <w:bCs/>
        </w:rPr>
        <w:t>午後１時３０分</w:t>
      </w:r>
      <w:r>
        <w:rPr>
          <w:rFonts w:ascii="ＭＳ ゴシック" w:hAnsi="ＭＳ ゴシック"/>
          <w:b/>
          <w:bCs/>
          <w:spacing w:val="4"/>
        </w:rPr>
        <w:t xml:space="preserve"> </w:t>
      </w:r>
    </w:p>
    <w:p w14:paraId="55E25D3D" w14:textId="53F5C15A" w:rsidR="00C462E6" w:rsidRPr="007A64B9" w:rsidRDefault="00C462E6" w:rsidP="00C462E6">
      <w:pPr>
        <w:pStyle w:val="a3"/>
        <w:spacing w:line="240" w:lineRule="auto"/>
        <w:ind w:firstLineChars="400" w:firstLine="915"/>
        <w:rPr>
          <w:rFonts w:ascii="ＭＳ ゴシック" w:hAnsi="ＭＳ ゴシック"/>
          <w:b/>
          <w:bCs/>
          <w:spacing w:val="4"/>
        </w:rPr>
      </w:pPr>
      <w:r w:rsidRPr="00C462E6">
        <w:rPr>
          <w:rFonts w:ascii="ＭＳ ゴシック" w:hAnsi="ＭＳ ゴシック" w:hint="eastAsia"/>
          <w:b/>
          <w:bCs/>
          <w:spacing w:val="4"/>
          <w:fitText w:val="442" w:id="-1800665342"/>
        </w:rPr>
        <w:t>３</w:t>
      </w:r>
      <w:r w:rsidRPr="00C462E6">
        <w:rPr>
          <w:rFonts w:ascii="ＭＳ ゴシック" w:hAnsi="ＭＳ ゴシック" w:hint="eastAsia"/>
          <w:b/>
          <w:bCs/>
          <w:spacing w:val="0"/>
          <w:fitText w:val="442" w:id="-1800665342"/>
        </w:rPr>
        <w:t>級</w:t>
      </w:r>
      <w:r>
        <w:rPr>
          <w:rFonts w:ascii="ＭＳ ゴシック" w:hAnsi="ＭＳ ゴシック" w:hint="eastAsia"/>
          <w:b/>
          <w:bCs/>
          <w:spacing w:val="4"/>
        </w:rPr>
        <w:t xml:space="preserve">　午前９時</w:t>
      </w:r>
    </w:p>
    <w:p w14:paraId="681FCA42" w14:textId="77777777" w:rsidR="00C462E6" w:rsidRPr="00257A40" w:rsidRDefault="00C462E6" w:rsidP="00C462E6">
      <w:pPr>
        <w:pStyle w:val="a3"/>
        <w:spacing w:before="240" w:line="240" w:lineRule="auto"/>
        <w:rPr>
          <w:rFonts w:ascii="ＭＳ ゴシック" w:hAnsi="ＭＳ ゴシック"/>
          <w:spacing w:val="0"/>
        </w:rPr>
      </w:pPr>
      <w:r w:rsidRPr="00257A40">
        <w:rPr>
          <w:rFonts w:ascii="ＭＳ ゴシック" w:hAnsi="ＭＳ ゴシック"/>
          <w:b/>
          <w:bCs/>
          <w:spacing w:val="4"/>
        </w:rPr>
        <w:t xml:space="preserve">  </w:t>
      </w:r>
      <w:r w:rsidRPr="00257A40">
        <w:rPr>
          <w:rFonts w:ascii="ＭＳ ゴシック" w:hAnsi="ＭＳ ゴシック" w:hint="eastAsia"/>
          <w:b/>
          <w:bCs/>
        </w:rPr>
        <w:t>４．</w:t>
      </w:r>
      <w:r>
        <w:rPr>
          <w:rFonts w:ascii="ＭＳ ゴシック" w:hAnsi="ＭＳ ゴシック" w:hint="eastAsia"/>
          <w:b/>
          <w:bCs/>
        </w:rPr>
        <w:t>試験会場</w:t>
      </w:r>
    </w:p>
    <w:p w14:paraId="269F2716" w14:textId="77777777" w:rsidR="00C462E6" w:rsidRDefault="00C462E6" w:rsidP="00C462E6">
      <w:pPr>
        <w:pStyle w:val="a3"/>
        <w:spacing w:line="240" w:lineRule="auto"/>
        <w:rPr>
          <w:rFonts w:ascii="ＭＳ ゴシック" w:hAnsi="ＭＳ ゴシック"/>
          <w:b/>
          <w:bCs/>
        </w:rPr>
      </w:pPr>
      <w:r w:rsidRPr="00257A40">
        <w:rPr>
          <w:rFonts w:ascii="ＭＳ ゴシック" w:hAnsi="ＭＳ ゴシック"/>
          <w:b/>
          <w:bCs/>
          <w:spacing w:val="4"/>
        </w:rPr>
        <w:t xml:space="preserve">        </w:t>
      </w:r>
      <w:r w:rsidRPr="00CA224B">
        <w:rPr>
          <w:rFonts w:ascii="ＭＳ ゴシック" w:hAnsi="ＭＳ ゴシック" w:hint="eastAsia"/>
          <w:b/>
          <w:bCs/>
          <w:spacing w:val="4"/>
          <w:sz w:val="28"/>
          <w:szCs w:val="28"/>
          <w:u w:val="single"/>
        </w:rPr>
        <w:t>「</w:t>
      </w:r>
      <w:r>
        <w:rPr>
          <w:rFonts w:ascii="ＭＳ ゴシック" w:hAnsi="ＭＳ ゴシック" w:hint="eastAsia"/>
          <w:b/>
          <w:bCs/>
          <w:spacing w:val="4"/>
          <w:sz w:val="28"/>
          <w:szCs w:val="28"/>
          <w:u w:val="single"/>
        </w:rPr>
        <w:t>青森公立大学</w:t>
      </w:r>
      <w:r w:rsidRPr="00CA224B">
        <w:rPr>
          <w:rFonts w:ascii="ＭＳ ゴシック" w:hAnsi="ＭＳ ゴシック" w:hint="eastAsia"/>
          <w:b/>
          <w:bCs/>
          <w:sz w:val="28"/>
          <w:szCs w:val="28"/>
          <w:u w:val="single"/>
        </w:rPr>
        <w:t>」</w:t>
      </w:r>
      <w:r>
        <w:rPr>
          <w:rFonts w:ascii="ＭＳ ゴシック" w:hAnsi="ＭＳ ゴシック" w:hint="eastAsia"/>
          <w:b/>
          <w:bCs/>
        </w:rPr>
        <w:t>（</w:t>
      </w:r>
      <w:r w:rsidRPr="00BB3DD6">
        <w:rPr>
          <w:rFonts w:ascii="ＭＳ ゴシック" w:hAnsi="ＭＳ ゴシック" w:hint="eastAsia"/>
          <w:b/>
          <w:bCs/>
        </w:rPr>
        <w:t>青森市大字合子沢字山崎</w:t>
      </w:r>
      <w:r>
        <w:rPr>
          <w:rFonts w:ascii="ＭＳ ゴシック" w:hAnsi="ＭＳ ゴシック" w:hint="eastAsia"/>
          <w:b/>
          <w:bCs/>
        </w:rPr>
        <w:t>１５３</w:t>
      </w:r>
      <w:r w:rsidRPr="00BB3DD6">
        <w:rPr>
          <w:rFonts w:ascii="ＭＳ ゴシック" w:hAnsi="ＭＳ ゴシック" w:hint="eastAsia"/>
          <w:b/>
          <w:bCs/>
        </w:rPr>
        <w:t>番地</w:t>
      </w:r>
      <w:r>
        <w:rPr>
          <w:rFonts w:ascii="ＭＳ ゴシック" w:hAnsi="ＭＳ ゴシック" w:hint="eastAsia"/>
          <w:b/>
          <w:bCs/>
        </w:rPr>
        <w:t>４）</w:t>
      </w:r>
    </w:p>
    <w:p w14:paraId="42AB3A0E" w14:textId="77777777" w:rsidR="00C462E6" w:rsidRPr="00C20863" w:rsidRDefault="00C462E6" w:rsidP="00C462E6">
      <w:pPr>
        <w:pStyle w:val="a3"/>
        <w:spacing w:line="240" w:lineRule="auto"/>
        <w:ind w:firstLineChars="650" w:firstLine="1148"/>
        <w:rPr>
          <w:rFonts w:ascii="ＭＳ ゴシック" w:hAnsi="ＭＳ ゴシック"/>
          <w:b/>
          <w:bCs/>
        </w:rPr>
      </w:pPr>
      <w:r w:rsidRPr="000F7F0F">
        <w:rPr>
          <w:rFonts w:ascii="ＭＳ ゴシック" w:hAnsi="ＭＳ ゴシック" w:hint="eastAsia"/>
          <w:b/>
          <w:bCs/>
          <w:sz w:val="16"/>
          <w:szCs w:val="24"/>
          <w:u w:val="single"/>
        </w:rPr>
        <w:t>試験教室案内は</w:t>
      </w:r>
      <w:r>
        <w:rPr>
          <w:rFonts w:ascii="ＭＳ ゴシック" w:hAnsi="ＭＳ ゴシック" w:hint="eastAsia"/>
          <w:b/>
          <w:bCs/>
          <w:sz w:val="16"/>
          <w:szCs w:val="24"/>
          <w:u w:val="single"/>
        </w:rPr>
        <w:t>会場</w:t>
      </w:r>
      <w:r w:rsidRPr="000F7F0F">
        <w:rPr>
          <w:rFonts w:ascii="ＭＳ ゴシック" w:hAnsi="ＭＳ ゴシック" w:hint="eastAsia"/>
          <w:b/>
          <w:bCs/>
          <w:sz w:val="16"/>
          <w:szCs w:val="24"/>
          <w:u w:val="single"/>
        </w:rPr>
        <w:t>入口に掲示します。</w:t>
      </w:r>
    </w:p>
    <w:p w14:paraId="3DDEF45E" w14:textId="77777777" w:rsidR="00C462E6" w:rsidRPr="00257A40" w:rsidRDefault="00C462E6" w:rsidP="00C462E6">
      <w:pPr>
        <w:pStyle w:val="a3"/>
        <w:spacing w:before="240" w:line="240" w:lineRule="auto"/>
        <w:rPr>
          <w:rFonts w:ascii="ＭＳ ゴシック" w:hAnsi="ＭＳ ゴシック"/>
          <w:spacing w:val="0"/>
        </w:rPr>
      </w:pPr>
      <w:r w:rsidRPr="00257A40">
        <w:rPr>
          <w:rFonts w:ascii="ＭＳ ゴシック" w:hAnsi="ＭＳ ゴシック"/>
          <w:b/>
          <w:bCs/>
          <w:spacing w:val="4"/>
        </w:rPr>
        <w:t xml:space="preserve">  </w:t>
      </w:r>
      <w:r w:rsidRPr="00257A40">
        <w:rPr>
          <w:rFonts w:ascii="ＭＳ ゴシック" w:hAnsi="ＭＳ ゴシック" w:hint="eastAsia"/>
          <w:b/>
          <w:bCs/>
        </w:rPr>
        <w:t>５．受験資格</w:t>
      </w:r>
    </w:p>
    <w:p w14:paraId="2D51865A" w14:textId="77777777" w:rsidR="00C462E6" w:rsidRPr="00257A40" w:rsidRDefault="00C462E6" w:rsidP="00C462E6">
      <w:pPr>
        <w:pStyle w:val="a3"/>
        <w:spacing w:line="240" w:lineRule="auto"/>
        <w:rPr>
          <w:rFonts w:ascii="ＭＳ ゴシック" w:hAnsi="ＭＳ ゴシック"/>
          <w:spacing w:val="0"/>
        </w:rPr>
      </w:pPr>
      <w:r w:rsidRPr="00257A40">
        <w:rPr>
          <w:rFonts w:ascii="ＭＳ ゴシック" w:hAnsi="ＭＳ ゴシック"/>
          <w:b/>
          <w:bCs/>
          <w:spacing w:val="4"/>
        </w:rPr>
        <w:t xml:space="preserve">        </w:t>
      </w:r>
      <w:r w:rsidRPr="00257A40">
        <w:rPr>
          <w:rFonts w:ascii="ＭＳ ゴシック" w:hAnsi="ＭＳ ゴシック" w:hint="eastAsia"/>
          <w:b/>
          <w:bCs/>
        </w:rPr>
        <w:t>学歴、年齢、性別、国籍に制限はない。</w:t>
      </w:r>
    </w:p>
    <w:p w14:paraId="2B9BFA1F" w14:textId="77777777" w:rsidR="00C462E6" w:rsidRPr="00257A40" w:rsidRDefault="00C462E6" w:rsidP="00C462E6">
      <w:pPr>
        <w:pStyle w:val="a3"/>
        <w:spacing w:before="240" w:line="240" w:lineRule="auto"/>
        <w:rPr>
          <w:rFonts w:ascii="ＭＳ ゴシック" w:hAnsi="ＭＳ ゴシック"/>
          <w:spacing w:val="0"/>
        </w:rPr>
      </w:pPr>
      <w:r w:rsidRPr="00257A40">
        <w:rPr>
          <w:rFonts w:ascii="ＭＳ ゴシック" w:hAnsi="ＭＳ ゴシック"/>
          <w:b/>
          <w:bCs/>
          <w:spacing w:val="4"/>
        </w:rPr>
        <w:t xml:space="preserve">  </w:t>
      </w:r>
      <w:r w:rsidRPr="00257A40">
        <w:rPr>
          <w:rFonts w:ascii="ＭＳ ゴシック" w:hAnsi="ＭＳ ゴシック" w:hint="eastAsia"/>
          <w:b/>
          <w:bCs/>
        </w:rPr>
        <w:t>６．受付期間</w:t>
      </w:r>
    </w:p>
    <w:p w14:paraId="19D73F6C" w14:textId="77777777" w:rsidR="00C462E6" w:rsidRDefault="00C462E6" w:rsidP="00C462E6">
      <w:pPr>
        <w:pStyle w:val="a3"/>
        <w:spacing w:line="240" w:lineRule="auto"/>
        <w:ind w:left="1144" w:hangingChars="500" w:hanging="1144"/>
        <w:rPr>
          <w:rFonts w:ascii="ＭＳ ゴシック" w:hAnsi="ＭＳ ゴシック"/>
          <w:b/>
          <w:bCs/>
        </w:rPr>
      </w:pPr>
      <w:r>
        <w:rPr>
          <w:rFonts w:ascii="ＭＳ ゴシック" w:hAnsi="ＭＳ ゴシック"/>
          <w:b/>
          <w:bCs/>
          <w:spacing w:val="4"/>
        </w:rPr>
        <w:t xml:space="preserve">      </w:t>
      </w:r>
      <w:r w:rsidRPr="00257A40">
        <w:rPr>
          <w:rFonts w:ascii="ＭＳ ゴシック" w:hAnsi="ＭＳ ゴシック"/>
          <w:b/>
          <w:bCs/>
          <w:spacing w:val="4"/>
        </w:rPr>
        <w:t xml:space="preserve"> </w:t>
      </w:r>
      <w:r>
        <w:rPr>
          <w:rFonts w:ascii="ＭＳ ゴシック" w:hAnsi="ＭＳ ゴシック" w:hint="eastAsia"/>
          <w:b/>
          <w:bCs/>
          <w:spacing w:val="4"/>
        </w:rPr>
        <w:t xml:space="preserve"> インターネット：</w:t>
      </w:r>
      <w:r>
        <w:rPr>
          <w:rFonts w:ascii="ＭＳ ゴシック" w:hAnsi="ＭＳ ゴシック" w:hint="eastAsia"/>
          <w:b/>
          <w:bCs/>
        </w:rPr>
        <w:t>令和３年４月２７日（火</w:t>
      </w:r>
      <w:r w:rsidRPr="00257A40">
        <w:rPr>
          <w:rFonts w:ascii="ＭＳ ゴシック" w:hAnsi="ＭＳ ゴシック" w:hint="eastAsia"/>
          <w:b/>
          <w:bCs/>
        </w:rPr>
        <w:t>）</w:t>
      </w:r>
      <w:r w:rsidRPr="00257A40">
        <w:rPr>
          <w:rFonts w:ascii="ＭＳ ゴシック" w:hAnsi="ＭＳ ゴシック"/>
          <w:b/>
          <w:bCs/>
          <w:spacing w:val="4"/>
        </w:rPr>
        <w:t xml:space="preserve">  </w:t>
      </w:r>
      <w:r w:rsidRPr="00257A40">
        <w:rPr>
          <w:rFonts w:ascii="ＭＳ ゴシック" w:hAnsi="ＭＳ ゴシック" w:hint="eastAsia"/>
          <w:b/>
          <w:bCs/>
        </w:rPr>
        <w:t>～</w:t>
      </w:r>
      <w:r w:rsidRPr="00257A40">
        <w:rPr>
          <w:rFonts w:ascii="ＭＳ ゴシック" w:hAnsi="ＭＳ ゴシック"/>
          <w:b/>
          <w:bCs/>
          <w:spacing w:val="4"/>
        </w:rPr>
        <w:t xml:space="preserve">  </w:t>
      </w:r>
      <w:r>
        <w:rPr>
          <w:rFonts w:ascii="ＭＳ ゴシック" w:hAnsi="ＭＳ ゴシック" w:hint="eastAsia"/>
          <w:b/>
          <w:bCs/>
        </w:rPr>
        <w:t>令和２年５</w:t>
      </w:r>
      <w:r w:rsidRPr="00257A40">
        <w:rPr>
          <w:rFonts w:ascii="ＭＳ ゴシック" w:hAnsi="ＭＳ ゴシック" w:hint="eastAsia"/>
          <w:b/>
          <w:bCs/>
        </w:rPr>
        <w:t>月</w:t>
      </w:r>
      <w:r>
        <w:rPr>
          <w:rFonts w:ascii="ＭＳ ゴシック" w:hAnsi="ＭＳ ゴシック" w:hint="eastAsia"/>
          <w:b/>
          <w:bCs/>
        </w:rPr>
        <w:t>１２日（水</w:t>
      </w:r>
      <w:r w:rsidRPr="00257A40">
        <w:rPr>
          <w:rFonts w:ascii="ＭＳ ゴシック" w:hAnsi="ＭＳ ゴシック" w:hint="eastAsia"/>
          <w:b/>
          <w:bCs/>
        </w:rPr>
        <w:t>）</w:t>
      </w:r>
    </w:p>
    <w:p w14:paraId="71A8C2A3" w14:textId="77777777" w:rsidR="00C462E6" w:rsidRPr="00C20863" w:rsidRDefault="00C462E6" w:rsidP="00C462E6">
      <w:pPr>
        <w:pStyle w:val="a3"/>
        <w:spacing w:line="240" w:lineRule="auto"/>
        <w:ind w:left="787" w:hangingChars="400" w:hanging="787"/>
        <w:rPr>
          <w:rFonts w:ascii="ＭＳ ゴシック" w:hAnsi="ＭＳ ゴシック"/>
          <w:spacing w:val="0"/>
          <w:sz w:val="16"/>
          <w:szCs w:val="16"/>
        </w:rPr>
      </w:pPr>
      <w:r>
        <w:rPr>
          <w:rFonts w:ascii="ＭＳ ゴシック" w:hAnsi="ＭＳ ゴシック" w:hint="eastAsia"/>
          <w:b/>
          <w:bCs/>
          <w:sz w:val="18"/>
          <w:szCs w:val="18"/>
        </w:rPr>
        <w:t xml:space="preserve">　　　　　</w:t>
      </w:r>
      <w:r w:rsidRPr="00C2193F">
        <w:rPr>
          <w:rFonts w:ascii="ＭＳ ゴシック" w:hAnsi="ＭＳ ゴシック" w:hint="eastAsia"/>
          <w:b/>
          <w:bCs/>
          <w:sz w:val="16"/>
          <w:szCs w:val="16"/>
        </w:rPr>
        <w:t xml:space="preserve">（インターネット受付　受験料コンビニ払込期間　</w:t>
      </w:r>
      <w:r>
        <w:rPr>
          <w:rFonts w:ascii="ＭＳ ゴシック" w:hAnsi="ＭＳ ゴシック" w:hint="eastAsia"/>
          <w:b/>
          <w:bCs/>
          <w:sz w:val="16"/>
          <w:szCs w:val="16"/>
        </w:rPr>
        <w:t>令和３年４</w:t>
      </w:r>
      <w:r w:rsidRPr="00C2193F">
        <w:rPr>
          <w:rFonts w:ascii="ＭＳ ゴシック" w:hAnsi="ＭＳ ゴシック" w:hint="eastAsia"/>
          <w:b/>
          <w:bCs/>
          <w:sz w:val="16"/>
          <w:szCs w:val="16"/>
        </w:rPr>
        <w:t>月</w:t>
      </w:r>
      <w:r>
        <w:rPr>
          <w:rFonts w:ascii="ＭＳ ゴシック" w:hAnsi="ＭＳ ゴシック" w:hint="eastAsia"/>
          <w:b/>
          <w:bCs/>
          <w:sz w:val="16"/>
          <w:szCs w:val="16"/>
        </w:rPr>
        <w:t>２７</w:t>
      </w:r>
      <w:r w:rsidRPr="00C2193F">
        <w:rPr>
          <w:rFonts w:ascii="ＭＳ ゴシック" w:hAnsi="ＭＳ ゴシック" w:hint="eastAsia"/>
          <w:b/>
          <w:bCs/>
          <w:sz w:val="16"/>
          <w:szCs w:val="16"/>
        </w:rPr>
        <w:t>日（</w:t>
      </w:r>
      <w:r>
        <w:rPr>
          <w:rFonts w:ascii="ＭＳ ゴシック" w:hAnsi="ＭＳ ゴシック" w:hint="eastAsia"/>
          <w:b/>
          <w:bCs/>
          <w:sz w:val="16"/>
          <w:szCs w:val="16"/>
        </w:rPr>
        <w:t>火</w:t>
      </w:r>
      <w:r w:rsidRPr="00C2193F">
        <w:rPr>
          <w:rFonts w:ascii="ＭＳ ゴシック" w:hAnsi="ＭＳ ゴシック" w:hint="eastAsia"/>
          <w:b/>
          <w:bCs/>
          <w:sz w:val="16"/>
          <w:szCs w:val="16"/>
        </w:rPr>
        <w:t>）～</w:t>
      </w:r>
      <w:r>
        <w:rPr>
          <w:rFonts w:ascii="ＭＳ ゴシック" w:hAnsi="ＭＳ ゴシック" w:hint="eastAsia"/>
          <w:b/>
          <w:bCs/>
          <w:sz w:val="16"/>
          <w:szCs w:val="16"/>
        </w:rPr>
        <w:t>令和２年５</w:t>
      </w:r>
      <w:r w:rsidRPr="00C2193F">
        <w:rPr>
          <w:rFonts w:ascii="ＭＳ ゴシック" w:hAnsi="ＭＳ ゴシック" w:hint="eastAsia"/>
          <w:b/>
          <w:bCs/>
          <w:sz w:val="16"/>
          <w:szCs w:val="16"/>
        </w:rPr>
        <w:t>月</w:t>
      </w:r>
      <w:r>
        <w:rPr>
          <w:rFonts w:ascii="ＭＳ ゴシック" w:hAnsi="ＭＳ ゴシック" w:hint="eastAsia"/>
          <w:b/>
          <w:bCs/>
          <w:sz w:val="16"/>
          <w:szCs w:val="16"/>
        </w:rPr>
        <w:t>１３</w:t>
      </w:r>
      <w:r w:rsidRPr="00C2193F">
        <w:rPr>
          <w:rFonts w:ascii="ＭＳ ゴシック" w:hAnsi="ＭＳ ゴシック" w:hint="eastAsia"/>
          <w:b/>
          <w:bCs/>
          <w:sz w:val="16"/>
          <w:szCs w:val="16"/>
        </w:rPr>
        <w:t>日（</w:t>
      </w:r>
      <w:r>
        <w:rPr>
          <w:rFonts w:ascii="ＭＳ ゴシック" w:hAnsi="ＭＳ ゴシック" w:hint="eastAsia"/>
          <w:b/>
          <w:bCs/>
          <w:sz w:val="16"/>
          <w:szCs w:val="16"/>
        </w:rPr>
        <w:t>金</w:t>
      </w:r>
      <w:r w:rsidRPr="00C2193F">
        <w:rPr>
          <w:rFonts w:ascii="ＭＳ ゴシック" w:hAnsi="ＭＳ ゴシック" w:hint="eastAsia"/>
          <w:b/>
          <w:bCs/>
          <w:sz w:val="16"/>
          <w:szCs w:val="16"/>
        </w:rPr>
        <w:t>））</w:t>
      </w:r>
    </w:p>
    <w:p w14:paraId="723FCE17" w14:textId="77777777" w:rsidR="00C462E6" w:rsidRPr="00257A40" w:rsidRDefault="00C462E6" w:rsidP="00C462E6">
      <w:pPr>
        <w:pStyle w:val="a3"/>
        <w:spacing w:before="240" w:line="240" w:lineRule="auto"/>
        <w:rPr>
          <w:rFonts w:ascii="ＭＳ ゴシック" w:hAnsi="ＭＳ ゴシック"/>
          <w:spacing w:val="0"/>
        </w:rPr>
      </w:pPr>
      <w:r w:rsidRPr="00257A40">
        <w:rPr>
          <w:rFonts w:ascii="ＭＳ ゴシック" w:hAnsi="ＭＳ ゴシック"/>
          <w:b/>
          <w:bCs/>
          <w:spacing w:val="4"/>
        </w:rPr>
        <w:t xml:space="preserve">  </w:t>
      </w:r>
      <w:r w:rsidRPr="00257A40">
        <w:rPr>
          <w:rFonts w:ascii="ＭＳ ゴシック" w:hAnsi="ＭＳ ゴシック" w:hint="eastAsia"/>
          <w:b/>
          <w:bCs/>
        </w:rPr>
        <w:t>７．申込方法</w:t>
      </w:r>
    </w:p>
    <w:p w14:paraId="14D23155" w14:textId="77777777" w:rsidR="00C462E6" w:rsidRDefault="00C462E6" w:rsidP="00C462E6">
      <w:pPr>
        <w:pStyle w:val="a3"/>
        <w:spacing w:line="240" w:lineRule="auto"/>
        <w:rPr>
          <w:rFonts w:ascii="ＭＳ ゴシック" w:hAnsi="ＭＳ ゴシック"/>
          <w:b/>
          <w:bCs/>
        </w:rPr>
      </w:pPr>
      <w:r w:rsidRPr="00257A40">
        <w:rPr>
          <w:rFonts w:ascii="ＭＳ ゴシック" w:hAnsi="ＭＳ ゴシック"/>
          <w:b/>
          <w:bCs/>
          <w:spacing w:val="4"/>
        </w:rPr>
        <w:t xml:space="preserve">        </w:t>
      </w:r>
      <w:r>
        <w:rPr>
          <w:rFonts w:ascii="ＭＳ ゴシック" w:hAnsi="ＭＳ ゴシック" w:hint="eastAsia"/>
          <w:b/>
          <w:bCs/>
        </w:rPr>
        <w:t>青森商工会議所ホームページ各種検定試験欄より申し込むこと。</w:t>
      </w:r>
    </w:p>
    <w:p w14:paraId="5EBB4FC9" w14:textId="77777777" w:rsidR="00C462E6" w:rsidRDefault="00C462E6" w:rsidP="00C462E6">
      <w:pPr>
        <w:pStyle w:val="a3"/>
        <w:spacing w:line="240" w:lineRule="auto"/>
        <w:ind w:firstLineChars="400" w:firstLine="947"/>
        <w:rPr>
          <w:rFonts w:ascii="ＭＳ ゴシック" w:hAnsi="ＭＳ ゴシック"/>
          <w:b/>
          <w:bCs/>
        </w:rPr>
      </w:pPr>
      <w:r>
        <w:rPr>
          <w:rFonts w:ascii="ＭＳ ゴシック" w:hAnsi="ＭＳ ゴシック" w:hint="eastAsia"/>
          <w:b/>
          <w:bCs/>
        </w:rPr>
        <w:t>（</w:t>
      </w:r>
      <w:r w:rsidRPr="009C7269">
        <w:rPr>
          <w:rFonts w:ascii="ＭＳ ゴシック" w:hAnsi="ＭＳ ゴシック" w:hint="eastAsia"/>
          <w:b/>
          <w:bCs/>
        </w:rPr>
        <w:t>http://www.acci.or.jp/</w:t>
      </w:r>
      <w:r>
        <w:rPr>
          <w:rFonts w:ascii="ＭＳ ゴシック" w:hAnsi="ＭＳ ゴシック" w:hint="eastAsia"/>
          <w:b/>
          <w:bCs/>
        </w:rPr>
        <w:t>）</w:t>
      </w:r>
    </w:p>
    <w:p w14:paraId="52F0BDEA" w14:textId="77777777" w:rsidR="00C462E6" w:rsidRDefault="00C462E6" w:rsidP="00C462E6">
      <w:pPr>
        <w:pStyle w:val="a3"/>
        <w:spacing w:line="240" w:lineRule="auto"/>
        <w:rPr>
          <w:rFonts w:ascii="ＭＳ ゴシック" w:hAnsi="ＭＳ ゴシック"/>
          <w:b/>
          <w:bCs/>
        </w:rPr>
      </w:pPr>
      <w:r w:rsidRPr="00257A40">
        <w:rPr>
          <w:rFonts w:ascii="ＭＳ ゴシック" w:hAnsi="ＭＳ ゴシック"/>
          <w:b/>
          <w:bCs/>
          <w:spacing w:val="4"/>
        </w:rPr>
        <w:t xml:space="preserve">        </w:t>
      </w:r>
      <w:r>
        <w:rPr>
          <w:rFonts w:ascii="ＭＳ ゴシック" w:hAnsi="ＭＳ ゴシック" w:hint="eastAsia"/>
          <w:b/>
          <w:bCs/>
        </w:rPr>
        <w:t>【インターネット申込に関するお問合せ先】</w:t>
      </w:r>
    </w:p>
    <w:p w14:paraId="78B2A96C" w14:textId="77777777" w:rsidR="00C462E6" w:rsidRPr="00C20863" w:rsidRDefault="00C462E6" w:rsidP="00C462E6">
      <w:pPr>
        <w:pStyle w:val="a3"/>
        <w:spacing w:line="240" w:lineRule="auto"/>
        <w:ind w:firstLineChars="500" w:firstLine="1184"/>
        <w:rPr>
          <w:rFonts w:ascii="ＭＳ ゴシック" w:hAnsi="ＭＳ ゴシック"/>
          <w:b/>
          <w:bCs/>
        </w:rPr>
      </w:pPr>
      <w:r>
        <w:rPr>
          <w:rFonts w:ascii="ＭＳ ゴシック" w:hAnsi="ＭＳ ゴシック" w:hint="eastAsia"/>
          <w:b/>
          <w:bCs/>
        </w:rPr>
        <w:t>青森商工会議所 中小企業振興部 経営相談</w:t>
      </w:r>
      <w:r w:rsidRPr="00257A40">
        <w:rPr>
          <w:rFonts w:ascii="ＭＳ ゴシック" w:hAnsi="ＭＳ ゴシック" w:hint="eastAsia"/>
          <w:b/>
          <w:bCs/>
        </w:rPr>
        <w:t>課</w:t>
      </w:r>
      <w:r w:rsidRPr="00257A40">
        <w:rPr>
          <w:rFonts w:ascii="ＭＳ ゴシック" w:hAnsi="ＭＳ ゴシック"/>
          <w:b/>
          <w:bCs/>
          <w:spacing w:val="4"/>
        </w:rPr>
        <w:t xml:space="preserve">  </w:t>
      </w:r>
      <w:r w:rsidRPr="00257A40">
        <w:rPr>
          <w:rFonts w:ascii="ＭＳ ゴシック" w:hAnsi="ＭＳ ゴシック" w:hint="eastAsia"/>
          <w:b/>
          <w:bCs/>
        </w:rPr>
        <w:t>電話</w:t>
      </w:r>
      <w:r>
        <w:rPr>
          <w:rFonts w:ascii="ＭＳ ゴシック" w:hAnsi="ＭＳ ゴシック" w:hint="eastAsia"/>
          <w:b/>
          <w:bCs/>
          <w:spacing w:val="4"/>
        </w:rPr>
        <w:t>：</w:t>
      </w:r>
      <w:r w:rsidRPr="00257A40">
        <w:rPr>
          <w:rFonts w:ascii="ＭＳ ゴシック" w:hAnsi="ＭＳ ゴシック"/>
          <w:b/>
          <w:bCs/>
        </w:rPr>
        <w:t>017-</w:t>
      </w:r>
      <w:r w:rsidRPr="00257A40">
        <w:rPr>
          <w:rFonts w:ascii="ＭＳ ゴシック" w:hAnsi="ＭＳ ゴシック" w:hint="eastAsia"/>
          <w:b/>
          <w:bCs/>
        </w:rPr>
        <w:t>7</w:t>
      </w:r>
      <w:r w:rsidRPr="00257A40">
        <w:rPr>
          <w:rFonts w:ascii="ＭＳ ゴシック" w:hAnsi="ＭＳ ゴシック"/>
          <w:b/>
          <w:bCs/>
        </w:rPr>
        <w:t>34-1311</w:t>
      </w:r>
    </w:p>
    <w:p w14:paraId="791A9841" w14:textId="77777777" w:rsidR="00C462E6" w:rsidRPr="00257A40" w:rsidRDefault="00C462E6" w:rsidP="00C462E6">
      <w:pPr>
        <w:pStyle w:val="a3"/>
        <w:spacing w:before="240" w:line="240" w:lineRule="auto"/>
        <w:rPr>
          <w:rFonts w:ascii="ＭＳ ゴシック" w:hAnsi="ＭＳ ゴシック"/>
          <w:spacing w:val="0"/>
        </w:rPr>
      </w:pPr>
      <w:r w:rsidRPr="00257A40">
        <w:rPr>
          <w:rFonts w:ascii="ＭＳ ゴシック" w:hAnsi="ＭＳ ゴシック"/>
          <w:b/>
          <w:bCs/>
          <w:spacing w:val="4"/>
        </w:rPr>
        <w:t xml:space="preserve">  </w:t>
      </w:r>
      <w:r w:rsidRPr="00257A40">
        <w:rPr>
          <w:rFonts w:ascii="ＭＳ ゴシック" w:hAnsi="ＭＳ ゴシック" w:hint="eastAsia"/>
          <w:b/>
          <w:bCs/>
        </w:rPr>
        <w:t>８．受</w:t>
      </w:r>
      <w:r w:rsidRPr="00257A40">
        <w:rPr>
          <w:rFonts w:ascii="ＭＳ ゴシック" w:hAnsi="ＭＳ ゴシック"/>
          <w:b/>
          <w:bCs/>
          <w:spacing w:val="4"/>
        </w:rPr>
        <w:t xml:space="preserve"> </w:t>
      </w:r>
      <w:r w:rsidRPr="00257A40">
        <w:rPr>
          <w:rFonts w:ascii="ＭＳ ゴシック" w:hAnsi="ＭＳ ゴシック" w:hint="eastAsia"/>
          <w:b/>
          <w:bCs/>
        </w:rPr>
        <w:t>験</w:t>
      </w:r>
      <w:r w:rsidRPr="00257A40">
        <w:rPr>
          <w:rFonts w:ascii="ＭＳ ゴシック" w:hAnsi="ＭＳ ゴシック"/>
          <w:b/>
          <w:bCs/>
          <w:spacing w:val="4"/>
        </w:rPr>
        <w:t xml:space="preserve"> </w:t>
      </w:r>
      <w:r w:rsidRPr="00257A40">
        <w:rPr>
          <w:rFonts w:ascii="ＭＳ ゴシック" w:hAnsi="ＭＳ ゴシック" w:hint="eastAsia"/>
          <w:b/>
          <w:bCs/>
        </w:rPr>
        <w:t>料</w:t>
      </w:r>
    </w:p>
    <w:p w14:paraId="0C4FF7EB" w14:textId="77777777" w:rsidR="00C462E6" w:rsidRDefault="00C462E6" w:rsidP="00C462E6">
      <w:pPr>
        <w:pStyle w:val="a3"/>
        <w:spacing w:line="240" w:lineRule="auto"/>
        <w:ind w:leftChars="436" w:left="916"/>
        <w:rPr>
          <w:rFonts w:ascii="ＭＳ ゴシック" w:hAnsi="ＭＳ ゴシック"/>
          <w:b/>
          <w:bCs/>
          <w:spacing w:val="4"/>
        </w:rPr>
      </w:pPr>
      <w:r>
        <w:rPr>
          <w:rFonts w:ascii="ＭＳ ゴシック" w:hAnsi="ＭＳ ゴシック" w:hint="eastAsia"/>
          <w:b/>
          <w:bCs/>
          <w:spacing w:val="4"/>
        </w:rPr>
        <w:t>１級　７，８５０円　２級　４，７２０</w:t>
      </w:r>
      <w:r w:rsidRPr="00257A40">
        <w:rPr>
          <w:rFonts w:ascii="ＭＳ ゴシック" w:hAnsi="ＭＳ ゴシック" w:hint="eastAsia"/>
          <w:b/>
          <w:bCs/>
          <w:spacing w:val="4"/>
        </w:rPr>
        <w:t xml:space="preserve">円　</w:t>
      </w:r>
      <w:r>
        <w:rPr>
          <w:rFonts w:ascii="ＭＳ ゴシック" w:hAnsi="ＭＳ ゴシック" w:hint="eastAsia"/>
          <w:b/>
          <w:bCs/>
          <w:spacing w:val="4"/>
        </w:rPr>
        <w:t>３級　２，８５</w:t>
      </w:r>
      <w:r w:rsidRPr="00257A40">
        <w:rPr>
          <w:rFonts w:ascii="ＭＳ ゴシック" w:hAnsi="ＭＳ ゴシック" w:hint="eastAsia"/>
          <w:b/>
          <w:bCs/>
          <w:spacing w:val="4"/>
        </w:rPr>
        <w:t xml:space="preserve">０円 </w:t>
      </w:r>
    </w:p>
    <w:p w14:paraId="72E6A10C" w14:textId="77777777" w:rsidR="00C462E6" w:rsidRPr="00257A40" w:rsidRDefault="00C462E6" w:rsidP="00C462E6">
      <w:pPr>
        <w:pStyle w:val="a3"/>
        <w:spacing w:before="240" w:line="240" w:lineRule="auto"/>
        <w:ind w:firstLineChars="100" w:firstLine="237"/>
        <w:rPr>
          <w:rFonts w:ascii="ＭＳ ゴシック" w:hAnsi="ＭＳ ゴシック"/>
          <w:spacing w:val="0"/>
        </w:rPr>
      </w:pPr>
      <w:r w:rsidRPr="00257A40">
        <w:rPr>
          <w:rFonts w:ascii="ＭＳ ゴシック" w:hAnsi="ＭＳ ゴシック" w:hint="eastAsia"/>
          <w:b/>
          <w:bCs/>
        </w:rPr>
        <w:t>９．合</w:t>
      </w:r>
      <w:r w:rsidRPr="00257A40">
        <w:rPr>
          <w:rFonts w:ascii="ＭＳ ゴシック" w:hAnsi="ＭＳ ゴシック"/>
          <w:b/>
          <w:bCs/>
          <w:spacing w:val="4"/>
        </w:rPr>
        <w:t xml:space="preserve"> </w:t>
      </w:r>
      <w:r w:rsidRPr="00257A40">
        <w:rPr>
          <w:rFonts w:ascii="ＭＳ ゴシック" w:hAnsi="ＭＳ ゴシック" w:hint="eastAsia"/>
          <w:b/>
          <w:bCs/>
        </w:rPr>
        <w:t>格</w:t>
      </w:r>
      <w:r w:rsidRPr="00257A40">
        <w:rPr>
          <w:rFonts w:ascii="ＭＳ ゴシック" w:hAnsi="ＭＳ ゴシック"/>
          <w:b/>
          <w:bCs/>
          <w:spacing w:val="4"/>
        </w:rPr>
        <w:t xml:space="preserve"> </w:t>
      </w:r>
      <w:r w:rsidRPr="00257A40">
        <w:rPr>
          <w:rFonts w:ascii="ＭＳ ゴシック" w:hAnsi="ＭＳ ゴシック" w:hint="eastAsia"/>
          <w:b/>
          <w:bCs/>
        </w:rPr>
        <w:t>点</w:t>
      </w:r>
    </w:p>
    <w:p w14:paraId="14BD4FC9" w14:textId="77777777" w:rsidR="00C462E6" w:rsidRPr="00C20863" w:rsidRDefault="00C462E6" w:rsidP="00C462E6">
      <w:pPr>
        <w:pStyle w:val="a3"/>
        <w:spacing w:line="240" w:lineRule="auto"/>
        <w:ind w:left="915" w:hangingChars="400" w:hanging="915"/>
        <w:rPr>
          <w:rFonts w:ascii="ＭＳ ゴシック" w:hAnsi="ＭＳ ゴシック"/>
          <w:b/>
          <w:bCs/>
        </w:rPr>
      </w:pPr>
      <w:r w:rsidRPr="00257A40">
        <w:rPr>
          <w:rFonts w:ascii="ＭＳ ゴシック" w:hAnsi="ＭＳ ゴシック"/>
          <w:b/>
          <w:bCs/>
          <w:spacing w:val="4"/>
        </w:rPr>
        <w:t xml:space="preserve">        </w:t>
      </w:r>
      <w:r w:rsidRPr="00257A40">
        <w:rPr>
          <w:rFonts w:ascii="ＭＳ ゴシック" w:hAnsi="ＭＳ ゴシック" w:hint="eastAsia"/>
          <w:b/>
          <w:bCs/>
        </w:rPr>
        <w:t>各級とも満点１００点とし、得点７０点</w:t>
      </w:r>
      <w:r>
        <w:rPr>
          <w:rFonts w:ascii="ＭＳ ゴシック" w:hAnsi="ＭＳ ゴシック" w:hint="eastAsia"/>
          <w:b/>
          <w:bCs/>
        </w:rPr>
        <w:t>以上</w:t>
      </w:r>
      <w:r w:rsidRPr="00257A40">
        <w:rPr>
          <w:rFonts w:ascii="ＭＳ ゴシック" w:hAnsi="ＭＳ ゴシック" w:hint="eastAsia"/>
          <w:b/>
          <w:bCs/>
        </w:rPr>
        <w:t>をもって合格とする。</w:t>
      </w:r>
      <w:r>
        <w:rPr>
          <w:rFonts w:ascii="ＭＳ ゴシック" w:hAnsi="ＭＳ ゴシック" w:hint="eastAsia"/>
          <w:b/>
          <w:bCs/>
        </w:rPr>
        <w:t>１級については、１科目毎の得点が４０％以上必要。</w:t>
      </w:r>
    </w:p>
    <w:p w14:paraId="3DAA8067" w14:textId="77777777" w:rsidR="00C462E6" w:rsidRDefault="00C462E6" w:rsidP="00C462E6">
      <w:pPr>
        <w:pStyle w:val="a3"/>
        <w:spacing w:before="240" w:line="240" w:lineRule="auto"/>
        <w:rPr>
          <w:rFonts w:ascii="ＭＳ ゴシック" w:hAnsi="ＭＳ ゴシック"/>
          <w:spacing w:val="0"/>
        </w:rPr>
      </w:pPr>
      <w:r>
        <w:rPr>
          <w:rFonts w:ascii="ＭＳ ゴシック" w:hAnsi="ＭＳ ゴシック" w:hint="eastAsia"/>
          <w:b/>
          <w:bCs/>
        </w:rPr>
        <w:t>１０．試験科目及び程度</w:t>
      </w:r>
      <w:r>
        <w:rPr>
          <w:rFonts w:ascii="ＭＳ ゴシック" w:hAnsi="ＭＳ ゴシック" w:hint="eastAsia"/>
          <w:spacing w:val="4"/>
        </w:rPr>
        <w:t xml:space="preserve">                                                          </w:t>
      </w:r>
    </w:p>
    <w:tbl>
      <w:tblPr>
        <w:tblW w:w="9612" w:type="dxa"/>
        <w:tblInd w:w="56" w:type="dxa"/>
        <w:tblLayout w:type="fixed"/>
        <w:tblCellMar>
          <w:left w:w="56" w:type="dxa"/>
          <w:right w:w="56" w:type="dxa"/>
        </w:tblCellMar>
        <w:tblLook w:val="04A0" w:firstRow="1" w:lastRow="0" w:firstColumn="1" w:lastColumn="0" w:noHBand="0" w:noVBand="1"/>
      </w:tblPr>
      <w:tblGrid>
        <w:gridCol w:w="840"/>
        <w:gridCol w:w="664"/>
        <w:gridCol w:w="2551"/>
        <w:gridCol w:w="5425"/>
        <w:gridCol w:w="132"/>
      </w:tblGrid>
      <w:tr w:rsidR="00C462E6" w14:paraId="1B693726" w14:textId="77777777" w:rsidTr="002B25DB">
        <w:trPr>
          <w:trHeight w:val="274"/>
        </w:trPr>
        <w:tc>
          <w:tcPr>
            <w:tcW w:w="840" w:type="dxa"/>
          </w:tcPr>
          <w:p w14:paraId="510CB39A" w14:textId="77777777" w:rsidR="00C462E6" w:rsidRDefault="00C462E6" w:rsidP="002B25DB">
            <w:pPr>
              <w:pStyle w:val="a3"/>
              <w:wordWrap/>
              <w:spacing w:line="240" w:lineRule="auto"/>
              <w:rPr>
                <w:rFonts w:ascii="ＭＳ ゴシック" w:hAnsi="ＭＳ ゴシック"/>
                <w:spacing w:val="0"/>
              </w:rPr>
            </w:pPr>
          </w:p>
        </w:tc>
        <w:tc>
          <w:tcPr>
            <w:tcW w:w="664" w:type="dxa"/>
            <w:tcBorders>
              <w:top w:val="single" w:sz="8" w:space="0" w:color="auto"/>
              <w:left w:val="single" w:sz="8" w:space="0" w:color="auto"/>
              <w:bottom w:val="single" w:sz="8" w:space="0" w:color="auto"/>
              <w:right w:val="nil"/>
            </w:tcBorders>
            <w:hideMark/>
          </w:tcPr>
          <w:p w14:paraId="6F530005" w14:textId="77777777" w:rsidR="00C462E6" w:rsidRDefault="00C462E6" w:rsidP="002B25DB">
            <w:pPr>
              <w:pStyle w:val="a3"/>
              <w:wordWrap/>
              <w:spacing w:line="240" w:lineRule="auto"/>
              <w:rPr>
                <w:rFonts w:ascii="ＭＳ ゴシック" w:hAnsi="ＭＳ ゴシック"/>
                <w:spacing w:val="0"/>
              </w:rPr>
            </w:pPr>
            <w:r>
              <w:rPr>
                <w:rFonts w:ascii="ＭＳ ゴシック" w:hAnsi="ＭＳ ゴシック" w:hint="eastAsia"/>
                <w:b/>
                <w:bCs/>
                <w:spacing w:val="4"/>
              </w:rPr>
              <w:t xml:space="preserve"> </w:t>
            </w:r>
            <w:r>
              <w:rPr>
                <w:rFonts w:ascii="ＭＳ ゴシック" w:hAnsi="ＭＳ ゴシック" w:hint="eastAsia"/>
                <w:b/>
                <w:bCs/>
              </w:rPr>
              <w:t>級</w:t>
            </w:r>
          </w:p>
        </w:tc>
        <w:tc>
          <w:tcPr>
            <w:tcW w:w="2551" w:type="dxa"/>
            <w:tcBorders>
              <w:top w:val="single" w:sz="8" w:space="0" w:color="auto"/>
              <w:left w:val="single" w:sz="8" w:space="0" w:color="auto"/>
              <w:bottom w:val="single" w:sz="8" w:space="0" w:color="auto"/>
              <w:right w:val="nil"/>
            </w:tcBorders>
            <w:hideMark/>
          </w:tcPr>
          <w:p w14:paraId="5E34C14A" w14:textId="77777777" w:rsidR="00C462E6" w:rsidRDefault="00C462E6" w:rsidP="002B25DB">
            <w:pPr>
              <w:pStyle w:val="a3"/>
              <w:wordWrap/>
              <w:spacing w:line="240" w:lineRule="auto"/>
              <w:rPr>
                <w:rFonts w:ascii="ＭＳ ゴシック" w:hAnsi="ＭＳ ゴシック"/>
                <w:spacing w:val="0"/>
              </w:rPr>
            </w:pPr>
            <w:r>
              <w:rPr>
                <w:rFonts w:ascii="ＭＳ ゴシック" w:hAnsi="ＭＳ ゴシック" w:hint="eastAsia"/>
                <w:b/>
                <w:bCs/>
                <w:spacing w:val="7"/>
              </w:rPr>
              <w:t>科</w:t>
            </w:r>
            <w:r>
              <w:rPr>
                <w:rFonts w:ascii="ＭＳ ゴシック" w:hAnsi="ＭＳ ゴシック" w:hint="eastAsia"/>
                <w:b/>
                <w:bCs/>
                <w:spacing w:val="3"/>
              </w:rPr>
              <w:t xml:space="preserve">            </w:t>
            </w:r>
            <w:r>
              <w:rPr>
                <w:rFonts w:ascii="ＭＳ ゴシック" w:hAnsi="ＭＳ ゴシック" w:hint="eastAsia"/>
                <w:b/>
                <w:bCs/>
                <w:spacing w:val="7"/>
              </w:rPr>
              <w:t>目</w:t>
            </w:r>
          </w:p>
        </w:tc>
        <w:tc>
          <w:tcPr>
            <w:tcW w:w="5425" w:type="dxa"/>
            <w:tcBorders>
              <w:top w:val="single" w:sz="8" w:space="0" w:color="auto"/>
              <w:left w:val="single" w:sz="8" w:space="0" w:color="auto"/>
              <w:bottom w:val="single" w:sz="8" w:space="0" w:color="auto"/>
              <w:right w:val="nil"/>
            </w:tcBorders>
            <w:hideMark/>
          </w:tcPr>
          <w:p w14:paraId="28E82F4B" w14:textId="77777777" w:rsidR="00C462E6" w:rsidRDefault="00C462E6" w:rsidP="002B25DB">
            <w:pPr>
              <w:pStyle w:val="a3"/>
              <w:wordWrap/>
              <w:spacing w:line="240" w:lineRule="auto"/>
              <w:rPr>
                <w:rFonts w:ascii="ＭＳ ゴシック" w:hAnsi="ＭＳ ゴシック"/>
                <w:spacing w:val="0"/>
              </w:rPr>
            </w:pPr>
            <w:r>
              <w:rPr>
                <w:rFonts w:ascii="ＭＳ ゴシック" w:hAnsi="ＭＳ ゴシック" w:hint="eastAsia"/>
                <w:b/>
                <w:bCs/>
                <w:spacing w:val="2"/>
              </w:rPr>
              <w:t xml:space="preserve">  </w:t>
            </w:r>
            <w:r>
              <w:rPr>
                <w:rFonts w:ascii="ＭＳ ゴシック" w:hAnsi="ＭＳ ゴシック" w:hint="eastAsia"/>
                <w:b/>
                <w:bCs/>
                <w:spacing w:val="6"/>
              </w:rPr>
              <w:t>程</w:t>
            </w:r>
            <w:r>
              <w:rPr>
                <w:rFonts w:ascii="ＭＳ ゴシック" w:hAnsi="ＭＳ ゴシック" w:hint="eastAsia"/>
                <w:b/>
                <w:bCs/>
                <w:spacing w:val="2"/>
              </w:rPr>
              <w:t xml:space="preserve">                                      </w:t>
            </w:r>
            <w:r>
              <w:rPr>
                <w:rFonts w:ascii="ＭＳ ゴシック" w:hAnsi="ＭＳ ゴシック" w:hint="eastAsia"/>
                <w:b/>
                <w:bCs/>
                <w:spacing w:val="6"/>
              </w:rPr>
              <w:t>度</w:t>
            </w:r>
          </w:p>
        </w:tc>
        <w:tc>
          <w:tcPr>
            <w:tcW w:w="132" w:type="dxa"/>
            <w:tcBorders>
              <w:top w:val="nil"/>
              <w:left w:val="single" w:sz="8" w:space="0" w:color="auto"/>
              <w:bottom w:val="nil"/>
              <w:right w:val="nil"/>
            </w:tcBorders>
          </w:tcPr>
          <w:p w14:paraId="6E6B09F0" w14:textId="77777777" w:rsidR="00C462E6" w:rsidRDefault="00C462E6" w:rsidP="002B25DB">
            <w:pPr>
              <w:pStyle w:val="a3"/>
              <w:wordWrap/>
              <w:spacing w:line="240" w:lineRule="auto"/>
              <w:rPr>
                <w:rFonts w:ascii="ＭＳ ゴシック" w:hAnsi="ＭＳ ゴシック"/>
                <w:spacing w:val="0"/>
              </w:rPr>
            </w:pPr>
          </w:p>
        </w:tc>
      </w:tr>
      <w:tr w:rsidR="00C462E6" w14:paraId="425171E6" w14:textId="77777777" w:rsidTr="002B25DB">
        <w:trPr>
          <w:trHeight w:val="274"/>
        </w:trPr>
        <w:tc>
          <w:tcPr>
            <w:tcW w:w="840" w:type="dxa"/>
          </w:tcPr>
          <w:p w14:paraId="2E756321" w14:textId="77777777" w:rsidR="00C462E6" w:rsidRDefault="00C462E6" w:rsidP="002B25DB">
            <w:pPr>
              <w:pStyle w:val="a3"/>
              <w:wordWrap/>
              <w:spacing w:line="240" w:lineRule="auto"/>
              <w:rPr>
                <w:rFonts w:ascii="ＭＳ ゴシック" w:hAnsi="ＭＳ ゴシック"/>
                <w:spacing w:val="0"/>
              </w:rPr>
            </w:pPr>
          </w:p>
        </w:tc>
        <w:tc>
          <w:tcPr>
            <w:tcW w:w="664" w:type="dxa"/>
            <w:tcBorders>
              <w:top w:val="single" w:sz="8" w:space="0" w:color="auto"/>
              <w:left w:val="single" w:sz="8" w:space="0" w:color="auto"/>
              <w:bottom w:val="single" w:sz="8" w:space="0" w:color="auto"/>
              <w:right w:val="nil"/>
            </w:tcBorders>
            <w:hideMark/>
          </w:tcPr>
          <w:p w14:paraId="6868B6E9" w14:textId="77777777" w:rsidR="00C462E6" w:rsidRDefault="00C462E6" w:rsidP="002B25DB">
            <w:pPr>
              <w:pStyle w:val="a3"/>
              <w:wordWrap/>
              <w:spacing w:line="240" w:lineRule="auto"/>
              <w:rPr>
                <w:rFonts w:ascii="ＭＳ ゴシック" w:hAnsi="ＭＳ ゴシック"/>
                <w:b/>
                <w:bCs/>
                <w:spacing w:val="4"/>
              </w:rPr>
            </w:pPr>
            <w:r>
              <w:rPr>
                <w:rFonts w:ascii="ＭＳ ゴシック" w:hAnsi="ＭＳ ゴシック" w:hint="eastAsia"/>
                <w:b/>
                <w:bCs/>
                <w:spacing w:val="4"/>
              </w:rPr>
              <w:t>１級</w:t>
            </w:r>
          </w:p>
        </w:tc>
        <w:tc>
          <w:tcPr>
            <w:tcW w:w="2551" w:type="dxa"/>
            <w:tcBorders>
              <w:top w:val="single" w:sz="8" w:space="0" w:color="auto"/>
              <w:left w:val="single" w:sz="8" w:space="0" w:color="auto"/>
              <w:bottom w:val="single" w:sz="8" w:space="0" w:color="auto"/>
              <w:right w:val="nil"/>
            </w:tcBorders>
            <w:hideMark/>
          </w:tcPr>
          <w:p w14:paraId="143E0541" w14:textId="77777777" w:rsidR="00C462E6" w:rsidRDefault="00C462E6" w:rsidP="002B25DB">
            <w:pPr>
              <w:pStyle w:val="a3"/>
              <w:wordWrap/>
              <w:spacing w:line="240" w:lineRule="auto"/>
              <w:rPr>
                <w:rFonts w:ascii="ＭＳ ゴシック" w:hAnsi="ＭＳ ゴシック"/>
                <w:b/>
                <w:bCs/>
                <w:spacing w:val="7"/>
              </w:rPr>
            </w:pPr>
            <w:r>
              <w:rPr>
                <w:rFonts w:ascii="ＭＳ ゴシック" w:hAnsi="ＭＳ ゴシック" w:hint="eastAsia"/>
                <w:b/>
                <w:bCs/>
                <w:spacing w:val="7"/>
              </w:rPr>
              <w:t>商業簿記</w:t>
            </w:r>
          </w:p>
          <w:p w14:paraId="2A5C44B7" w14:textId="77777777" w:rsidR="00C462E6" w:rsidRDefault="00C462E6" w:rsidP="002B25DB">
            <w:pPr>
              <w:pStyle w:val="a3"/>
              <w:wordWrap/>
              <w:spacing w:line="240" w:lineRule="auto"/>
              <w:rPr>
                <w:rFonts w:ascii="ＭＳ ゴシック" w:hAnsi="ＭＳ ゴシック"/>
                <w:b/>
                <w:bCs/>
                <w:spacing w:val="7"/>
              </w:rPr>
            </w:pPr>
            <w:r>
              <w:rPr>
                <w:rFonts w:ascii="ＭＳ ゴシック" w:hAnsi="ＭＳ ゴシック" w:hint="eastAsia"/>
                <w:b/>
                <w:bCs/>
                <w:spacing w:val="7"/>
              </w:rPr>
              <w:t>工業簿記</w:t>
            </w:r>
          </w:p>
          <w:p w14:paraId="30C4D981" w14:textId="77777777" w:rsidR="00C462E6" w:rsidRDefault="00C462E6" w:rsidP="002B25DB">
            <w:pPr>
              <w:pStyle w:val="a3"/>
              <w:wordWrap/>
              <w:spacing w:line="240" w:lineRule="auto"/>
              <w:rPr>
                <w:rFonts w:ascii="ＭＳ ゴシック" w:hAnsi="ＭＳ ゴシック"/>
                <w:b/>
                <w:bCs/>
                <w:spacing w:val="7"/>
              </w:rPr>
            </w:pPr>
            <w:r>
              <w:rPr>
                <w:rFonts w:ascii="ＭＳ ゴシック" w:hAnsi="ＭＳ ゴシック" w:hint="eastAsia"/>
                <w:b/>
                <w:bCs/>
                <w:spacing w:val="7"/>
              </w:rPr>
              <w:t>原価計算</w:t>
            </w:r>
          </w:p>
          <w:p w14:paraId="0AD8E61C" w14:textId="77777777" w:rsidR="00C462E6" w:rsidRDefault="00C462E6" w:rsidP="002B25DB">
            <w:pPr>
              <w:pStyle w:val="a3"/>
              <w:wordWrap/>
              <w:spacing w:line="240" w:lineRule="auto"/>
              <w:rPr>
                <w:rFonts w:ascii="ＭＳ ゴシック" w:hAnsi="ＭＳ ゴシック"/>
                <w:b/>
                <w:bCs/>
                <w:spacing w:val="7"/>
              </w:rPr>
            </w:pPr>
            <w:r>
              <w:rPr>
                <w:rFonts w:ascii="ＭＳ ゴシック" w:hAnsi="ＭＳ ゴシック" w:hint="eastAsia"/>
                <w:b/>
                <w:bCs/>
                <w:spacing w:val="7"/>
              </w:rPr>
              <w:t>会計学</w:t>
            </w:r>
          </w:p>
          <w:p w14:paraId="3E007526" w14:textId="77777777" w:rsidR="00C462E6" w:rsidRDefault="00C462E6" w:rsidP="002B25DB">
            <w:pPr>
              <w:pStyle w:val="a3"/>
              <w:wordWrap/>
              <w:spacing w:line="240" w:lineRule="auto"/>
              <w:rPr>
                <w:rFonts w:ascii="ＭＳ ゴシック" w:hAnsi="ＭＳ ゴシック"/>
                <w:b/>
                <w:bCs/>
                <w:spacing w:val="7"/>
              </w:rPr>
            </w:pPr>
            <w:r>
              <w:rPr>
                <w:rFonts w:ascii="ＭＳ ゴシック" w:hAnsi="ＭＳ ゴシック" w:hint="eastAsia"/>
                <w:b/>
                <w:bCs/>
                <w:spacing w:val="7"/>
              </w:rPr>
              <w:t>制限時間３時間</w:t>
            </w:r>
          </w:p>
        </w:tc>
        <w:tc>
          <w:tcPr>
            <w:tcW w:w="5425" w:type="dxa"/>
            <w:tcBorders>
              <w:top w:val="single" w:sz="8" w:space="0" w:color="auto"/>
              <w:left w:val="single" w:sz="8" w:space="0" w:color="auto"/>
              <w:bottom w:val="single" w:sz="8" w:space="0" w:color="auto"/>
              <w:right w:val="nil"/>
            </w:tcBorders>
            <w:hideMark/>
          </w:tcPr>
          <w:p w14:paraId="329AF664" w14:textId="77777777" w:rsidR="00C462E6" w:rsidRDefault="00C462E6" w:rsidP="002B25DB">
            <w:pPr>
              <w:pStyle w:val="a3"/>
              <w:wordWrap/>
              <w:spacing w:line="240" w:lineRule="auto"/>
              <w:rPr>
                <w:rFonts w:ascii="ＭＳ ゴシック" w:hAnsi="ＭＳ ゴシック"/>
                <w:b/>
                <w:bCs/>
                <w:spacing w:val="2"/>
              </w:rPr>
            </w:pPr>
            <w:r>
              <w:rPr>
                <w:rFonts w:ascii="ＭＳ ゴシック" w:hAnsi="ＭＳ ゴシック" w:hint="eastAsia"/>
                <w:b/>
                <w:bCs/>
                <w:spacing w:val="2"/>
              </w:rPr>
              <w:t>大学程度の商業簿記、工業簿記及び原価計算並びに会計学を修得し、企業会計原則、原価計算基準などの会計基準及び会社法、会社計算規則、財務諸表等規則その他の企業会計に関する法令を理解している。</w:t>
            </w:r>
          </w:p>
        </w:tc>
        <w:tc>
          <w:tcPr>
            <w:tcW w:w="132" w:type="dxa"/>
            <w:tcBorders>
              <w:top w:val="nil"/>
              <w:left w:val="single" w:sz="8" w:space="0" w:color="auto"/>
              <w:bottom w:val="nil"/>
              <w:right w:val="nil"/>
            </w:tcBorders>
          </w:tcPr>
          <w:p w14:paraId="7DEB2E05" w14:textId="77777777" w:rsidR="00C462E6" w:rsidRDefault="00C462E6" w:rsidP="002B25DB">
            <w:pPr>
              <w:pStyle w:val="a3"/>
              <w:wordWrap/>
              <w:spacing w:line="240" w:lineRule="auto"/>
              <w:rPr>
                <w:rFonts w:ascii="ＭＳ ゴシック" w:hAnsi="ＭＳ ゴシック"/>
                <w:spacing w:val="0"/>
              </w:rPr>
            </w:pPr>
          </w:p>
        </w:tc>
      </w:tr>
      <w:tr w:rsidR="00C462E6" w14:paraId="3288926D" w14:textId="77777777" w:rsidTr="002B25DB">
        <w:trPr>
          <w:gridBefore w:val="1"/>
          <w:wBefore w:w="840" w:type="dxa"/>
          <w:cantSplit/>
          <w:trHeight w:val="274"/>
        </w:trPr>
        <w:tc>
          <w:tcPr>
            <w:tcW w:w="664" w:type="dxa"/>
            <w:tcBorders>
              <w:top w:val="single" w:sz="4" w:space="0" w:color="auto"/>
              <w:left w:val="single" w:sz="8" w:space="0" w:color="auto"/>
              <w:bottom w:val="nil"/>
              <w:right w:val="nil"/>
            </w:tcBorders>
            <w:hideMark/>
          </w:tcPr>
          <w:p w14:paraId="498B569A" w14:textId="77777777" w:rsidR="00C462E6" w:rsidRDefault="00C462E6" w:rsidP="002B25DB">
            <w:pPr>
              <w:pStyle w:val="a3"/>
              <w:wordWrap/>
              <w:spacing w:line="240" w:lineRule="auto"/>
              <w:rPr>
                <w:rFonts w:ascii="ＭＳ ゴシック" w:hAnsi="ＭＳ ゴシック"/>
                <w:spacing w:val="0"/>
              </w:rPr>
            </w:pPr>
            <w:r>
              <w:rPr>
                <w:rFonts w:ascii="ＭＳ ゴシック" w:hAnsi="ＭＳ ゴシック" w:hint="eastAsia"/>
                <w:b/>
                <w:bCs/>
              </w:rPr>
              <w:t>２級</w:t>
            </w:r>
          </w:p>
        </w:tc>
        <w:tc>
          <w:tcPr>
            <w:tcW w:w="2551" w:type="dxa"/>
            <w:tcBorders>
              <w:top w:val="single" w:sz="4" w:space="0" w:color="auto"/>
              <w:left w:val="single" w:sz="8" w:space="0" w:color="auto"/>
              <w:bottom w:val="nil"/>
              <w:right w:val="nil"/>
            </w:tcBorders>
            <w:hideMark/>
          </w:tcPr>
          <w:p w14:paraId="018627D1" w14:textId="77777777" w:rsidR="00C462E6" w:rsidRDefault="00C462E6" w:rsidP="002B25DB">
            <w:pPr>
              <w:pStyle w:val="a3"/>
              <w:wordWrap/>
              <w:spacing w:line="240" w:lineRule="auto"/>
              <w:rPr>
                <w:rFonts w:ascii="ＭＳ ゴシック" w:hAnsi="ＭＳ ゴシック"/>
                <w:b/>
                <w:bCs/>
                <w:spacing w:val="7"/>
              </w:rPr>
            </w:pPr>
            <w:r>
              <w:rPr>
                <w:rFonts w:ascii="ＭＳ ゴシック" w:hAnsi="ＭＳ ゴシック" w:hint="eastAsia"/>
                <w:b/>
                <w:bCs/>
                <w:spacing w:val="7"/>
              </w:rPr>
              <w:t>商業簿記</w:t>
            </w:r>
          </w:p>
          <w:p w14:paraId="12B2368C" w14:textId="77777777" w:rsidR="00C462E6" w:rsidRDefault="00C462E6" w:rsidP="002B25DB">
            <w:pPr>
              <w:pStyle w:val="a3"/>
              <w:wordWrap/>
              <w:spacing w:line="240" w:lineRule="auto"/>
              <w:rPr>
                <w:rFonts w:ascii="ＭＳ ゴシック" w:hAnsi="ＭＳ ゴシック"/>
                <w:spacing w:val="0"/>
              </w:rPr>
            </w:pPr>
            <w:r>
              <w:rPr>
                <w:rFonts w:ascii="ＭＳ ゴシック" w:hAnsi="ＭＳ ゴシック" w:hint="eastAsia"/>
                <w:b/>
                <w:bCs/>
                <w:spacing w:val="7"/>
              </w:rPr>
              <w:t>工業簿記</w:t>
            </w:r>
          </w:p>
        </w:tc>
        <w:tc>
          <w:tcPr>
            <w:tcW w:w="5425" w:type="dxa"/>
            <w:tcBorders>
              <w:top w:val="single" w:sz="4" w:space="0" w:color="auto"/>
              <w:left w:val="single" w:sz="8" w:space="0" w:color="auto"/>
              <w:bottom w:val="nil"/>
              <w:right w:val="nil"/>
            </w:tcBorders>
            <w:hideMark/>
          </w:tcPr>
          <w:p w14:paraId="59E3667C" w14:textId="77777777" w:rsidR="00C462E6" w:rsidRDefault="00C462E6" w:rsidP="002B25DB">
            <w:pPr>
              <w:pStyle w:val="a3"/>
              <w:wordWrap/>
              <w:spacing w:line="240" w:lineRule="auto"/>
              <w:rPr>
                <w:rFonts w:ascii="ＭＳ ゴシック" w:hAnsi="ＭＳ ゴシック"/>
                <w:spacing w:val="0"/>
              </w:rPr>
            </w:pPr>
            <w:r>
              <w:rPr>
                <w:rFonts w:ascii="ＭＳ ゴシック" w:hAnsi="ＭＳ ゴシック" w:hint="eastAsia"/>
                <w:b/>
                <w:bCs/>
                <w:spacing w:val="5"/>
              </w:rPr>
              <w:t>高校程度の商業簿記及び工業簿記（原価計算を含む。）を修得している。</w:t>
            </w:r>
          </w:p>
        </w:tc>
        <w:tc>
          <w:tcPr>
            <w:tcW w:w="132" w:type="dxa"/>
            <w:tcBorders>
              <w:top w:val="nil"/>
              <w:left w:val="single" w:sz="8" w:space="0" w:color="auto"/>
              <w:bottom w:val="nil"/>
              <w:right w:val="nil"/>
            </w:tcBorders>
          </w:tcPr>
          <w:p w14:paraId="03DF8F49" w14:textId="77777777" w:rsidR="00C462E6" w:rsidRDefault="00C462E6" w:rsidP="002B25DB">
            <w:pPr>
              <w:pStyle w:val="a3"/>
              <w:wordWrap/>
              <w:spacing w:line="240" w:lineRule="auto"/>
              <w:rPr>
                <w:rFonts w:ascii="ＭＳ ゴシック" w:hAnsi="ＭＳ ゴシック"/>
                <w:spacing w:val="0"/>
              </w:rPr>
            </w:pPr>
          </w:p>
        </w:tc>
      </w:tr>
      <w:tr w:rsidR="00C462E6" w14:paraId="14A711CA" w14:textId="77777777" w:rsidTr="002B25DB">
        <w:trPr>
          <w:gridBefore w:val="1"/>
          <w:wBefore w:w="840" w:type="dxa"/>
          <w:cantSplit/>
          <w:trHeight w:val="274"/>
        </w:trPr>
        <w:tc>
          <w:tcPr>
            <w:tcW w:w="664" w:type="dxa"/>
            <w:tcBorders>
              <w:top w:val="nil"/>
              <w:left w:val="single" w:sz="8" w:space="0" w:color="auto"/>
              <w:bottom w:val="single" w:sz="4" w:space="0" w:color="auto"/>
              <w:right w:val="nil"/>
            </w:tcBorders>
          </w:tcPr>
          <w:p w14:paraId="3C662E33" w14:textId="77777777" w:rsidR="00C462E6" w:rsidRDefault="00C462E6" w:rsidP="002B25DB">
            <w:pPr>
              <w:pStyle w:val="a3"/>
              <w:wordWrap/>
              <w:spacing w:line="240" w:lineRule="auto"/>
              <w:rPr>
                <w:rFonts w:ascii="ＭＳ ゴシック" w:hAnsi="ＭＳ ゴシック"/>
                <w:spacing w:val="0"/>
              </w:rPr>
            </w:pPr>
          </w:p>
        </w:tc>
        <w:tc>
          <w:tcPr>
            <w:tcW w:w="2551" w:type="dxa"/>
            <w:tcBorders>
              <w:top w:val="nil"/>
              <w:left w:val="single" w:sz="8" w:space="0" w:color="auto"/>
              <w:bottom w:val="single" w:sz="4" w:space="0" w:color="auto"/>
              <w:right w:val="nil"/>
            </w:tcBorders>
            <w:hideMark/>
          </w:tcPr>
          <w:p w14:paraId="370722C2" w14:textId="77777777" w:rsidR="00C462E6" w:rsidRDefault="00C462E6" w:rsidP="002B25DB">
            <w:pPr>
              <w:pStyle w:val="a3"/>
              <w:wordWrap/>
              <w:spacing w:line="240" w:lineRule="auto"/>
              <w:rPr>
                <w:rFonts w:ascii="ＭＳ ゴシック" w:hAnsi="ＭＳ ゴシック"/>
                <w:spacing w:val="0"/>
              </w:rPr>
            </w:pPr>
            <w:r>
              <w:rPr>
                <w:rFonts w:ascii="ＭＳ ゴシック" w:hAnsi="ＭＳ ゴシック" w:hint="eastAsia"/>
                <w:b/>
                <w:bCs/>
                <w:spacing w:val="7"/>
              </w:rPr>
              <w:t>制限時間１時間３０分</w:t>
            </w:r>
          </w:p>
        </w:tc>
        <w:tc>
          <w:tcPr>
            <w:tcW w:w="5425" w:type="dxa"/>
            <w:tcBorders>
              <w:top w:val="nil"/>
              <w:left w:val="single" w:sz="8" w:space="0" w:color="auto"/>
              <w:bottom w:val="single" w:sz="4" w:space="0" w:color="auto"/>
              <w:right w:val="nil"/>
            </w:tcBorders>
            <w:hideMark/>
          </w:tcPr>
          <w:p w14:paraId="27CD4A37" w14:textId="77777777" w:rsidR="00C462E6" w:rsidRDefault="00C462E6" w:rsidP="002B25DB">
            <w:pPr>
              <w:pStyle w:val="a3"/>
              <w:wordWrap/>
              <w:spacing w:line="240" w:lineRule="auto"/>
              <w:rPr>
                <w:rFonts w:ascii="ＭＳ ゴシック" w:hAnsi="ＭＳ ゴシック"/>
                <w:spacing w:val="0"/>
              </w:rPr>
            </w:pPr>
            <w:r>
              <w:rPr>
                <w:rFonts w:ascii="ＭＳ ゴシック" w:hAnsi="ＭＳ ゴシック" w:hint="eastAsia"/>
                <w:b/>
                <w:bCs/>
                <w:spacing w:val="5"/>
              </w:rPr>
              <w:t>５題以内</w:t>
            </w:r>
          </w:p>
        </w:tc>
        <w:tc>
          <w:tcPr>
            <w:tcW w:w="132" w:type="dxa"/>
            <w:tcBorders>
              <w:top w:val="nil"/>
              <w:left w:val="single" w:sz="8" w:space="0" w:color="auto"/>
              <w:bottom w:val="nil"/>
              <w:right w:val="nil"/>
            </w:tcBorders>
          </w:tcPr>
          <w:p w14:paraId="09A4DC60" w14:textId="77777777" w:rsidR="00C462E6" w:rsidRDefault="00C462E6" w:rsidP="002B25DB">
            <w:pPr>
              <w:pStyle w:val="a3"/>
              <w:wordWrap/>
              <w:spacing w:line="240" w:lineRule="auto"/>
              <w:rPr>
                <w:rFonts w:ascii="ＭＳ ゴシック" w:hAnsi="ＭＳ ゴシック"/>
                <w:spacing w:val="0"/>
              </w:rPr>
            </w:pPr>
          </w:p>
        </w:tc>
      </w:tr>
      <w:tr w:rsidR="00C462E6" w14:paraId="5D8002DA" w14:textId="77777777" w:rsidTr="002B25DB">
        <w:trPr>
          <w:gridBefore w:val="1"/>
          <w:wBefore w:w="840" w:type="dxa"/>
          <w:cantSplit/>
          <w:trHeight w:val="274"/>
        </w:trPr>
        <w:tc>
          <w:tcPr>
            <w:tcW w:w="664" w:type="dxa"/>
            <w:tcBorders>
              <w:top w:val="nil"/>
              <w:left w:val="single" w:sz="8" w:space="0" w:color="auto"/>
              <w:bottom w:val="nil"/>
              <w:right w:val="nil"/>
            </w:tcBorders>
            <w:hideMark/>
          </w:tcPr>
          <w:p w14:paraId="68622DB9" w14:textId="77777777" w:rsidR="00C462E6" w:rsidRDefault="00C462E6" w:rsidP="002B25DB">
            <w:pPr>
              <w:pStyle w:val="a3"/>
              <w:wordWrap/>
              <w:spacing w:line="240" w:lineRule="auto"/>
              <w:rPr>
                <w:rFonts w:ascii="ＭＳ ゴシック" w:hAnsi="ＭＳ ゴシック"/>
                <w:spacing w:val="0"/>
              </w:rPr>
            </w:pPr>
            <w:r>
              <w:rPr>
                <w:rFonts w:ascii="ＭＳ ゴシック" w:hAnsi="ＭＳ ゴシック" w:hint="eastAsia"/>
                <w:b/>
                <w:bCs/>
              </w:rPr>
              <w:t>３級</w:t>
            </w:r>
          </w:p>
        </w:tc>
        <w:tc>
          <w:tcPr>
            <w:tcW w:w="2551" w:type="dxa"/>
            <w:tcBorders>
              <w:top w:val="nil"/>
              <w:left w:val="single" w:sz="8" w:space="0" w:color="auto"/>
              <w:bottom w:val="nil"/>
              <w:right w:val="nil"/>
            </w:tcBorders>
            <w:hideMark/>
          </w:tcPr>
          <w:p w14:paraId="19810D04" w14:textId="77777777" w:rsidR="00C462E6" w:rsidRDefault="00C462E6" w:rsidP="002B25DB">
            <w:pPr>
              <w:pStyle w:val="a3"/>
              <w:wordWrap/>
              <w:spacing w:line="240" w:lineRule="auto"/>
              <w:rPr>
                <w:rFonts w:ascii="ＭＳ ゴシック" w:hAnsi="ＭＳ ゴシック"/>
                <w:spacing w:val="0"/>
              </w:rPr>
            </w:pPr>
            <w:r>
              <w:rPr>
                <w:rFonts w:ascii="ＭＳ ゴシック" w:hAnsi="ＭＳ ゴシック" w:hint="eastAsia"/>
                <w:b/>
                <w:bCs/>
                <w:spacing w:val="7"/>
              </w:rPr>
              <w:t>商業簿記</w:t>
            </w:r>
          </w:p>
        </w:tc>
        <w:tc>
          <w:tcPr>
            <w:tcW w:w="5425" w:type="dxa"/>
            <w:tcBorders>
              <w:top w:val="nil"/>
              <w:left w:val="single" w:sz="8" w:space="0" w:color="auto"/>
              <w:bottom w:val="nil"/>
              <w:right w:val="nil"/>
            </w:tcBorders>
            <w:hideMark/>
          </w:tcPr>
          <w:p w14:paraId="06DD2122" w14:textId="77777777" w:rsidR="00C462E6" w:rsidRDefault="00C462E6" w:rsidP="002B25DB">
            <w:pPr>
              <w:pStyle w:val="a3"/>
              <w:wordWrap/>
              <w:spacing w:line="240" w:lineRule="auto"/>
              <w:rPr>
                <w:rFonts w:ascii="ＭＳ ゴシック" w:hAnsi="ＭＳ ゴシック"/>
                <w:b/>
                <w:bCs/>
                <w:spacing w:val="5"/>
              </w:rPr>
            </w:pPr>
            <w:r>
              <w:rPr>
                <w:rFonts w:ascii="ＭＳ ゴシック" w:hAnsi="ＭＳ ゴシック" w:hint="eastAsia"/>
                <w:b/>
                <w:bCs/>
                <w:spacing w:val="5"/>
              </w:rPr>
              <w:t>商業簿記の基礎的な原理を理解し、（商品売買業に</w:t>
            </w:r>
          </w:p>
          <w:p w14:paraId="6C4CBE2F" w14:textId="77777777" w:rsidR="00C462E6" w:rsidRDefault="00C462E6" w:rsidP="002B25DB">
            <w:pPr>
              <w:pStyle w:val="a3"/>
              <w:wordWrap/>
              <w:spacing w:line="240" w:lineRule="auto"/>
              <w:rPr>
                <w:rFonts w:ascii="ＭＳ ゴシック" w:hAnsi="ＭＳ ゴシック"/>
                <w:spacing w:val="0"/>
              </w:rPr>
            </w:pPr>
            <w:r>
              <w:rPr>
                <w:rFonts w:ascii="ＭＳ ゴシック" w:hAnsi="ＭＳ ゴシック" w:hint="eastAsia"/>
                <w:b/>
                <w:bCs/>
                <w:spacing w:val="5"/>
              </w:rPr>
              <w:t>おける）記帳、決算等の初歩的な実務を理解している。</w:t>
            </w:r>
          </w:p>
        </w:tc>
        <w:tc>
          <w:tcPr>
            <w:tcW w:w="132" w:type="dxa"/>
            <w:tcBorders>
              <w:top w:val="nil"/>
              <w:left w:val="single" w:sz="8" w:space="0" w:color="auto"/>
              <w:bottom w:val="nil"/>
              <w:right w:val="nil"/>
            </w:tcBorders>
          </w:tcPr>
          <w:p w14:paraId="5729110D" w14:textId="77777777" w:rsidR="00C462E6" w:rsidRDefault="00C462E6" w:rsidP="002B25DB">
            <w:pPr>
              <w:pStyle w:val="a3"/>
              <w:wordWrap/>
              <w:spacing w:line="240" w:lineRule="auto"/>
              <w:rPr>
                <w:rFonts w:ascii="ＭＳ ゴシック" w:hAnsi="ＭＳ ゴシック"/>
                <w:spacing w:val="0"/>
              </w:rPr>
            </w:pPr>
          </w:p>
        </w:tc>
      </w:tr>
      <w:tr w:rsidR="00C462E6" w14:paraId="4DF47A76" w14:textId="77777777" w:rsidTr="002B25DB">
        <w:trPr>
          <w:trHeight w:val="274"/>
        </w:trPr>
        <w:tc>
          <w:tcPr>
            <w:tcW w:w="840" w:type="dxa"/>
          </w:tcPr>
          <w:p w14:paraId="12FA4AF3" w14:textId="77777777" w:rsidR="00C462E6" w:rsidRDefault="00C462E6" w:rsidP="002B25DB">
            <w:pPr>
              <w:pStyle w:val="a3"/>
              <w:wordWrap/>
              <w:spacing w:line="240" w:lineRule="auto"/>
              <w:rPr>
                <w:rFonts w:ascii="ＭＳ ゴシック" w:hAnsi="ＭＳ ゴシック"/>
                <w:spacing w:val="0"/>
              </w:rPr>
            </w:pPr>
          </w:p>
        </w:tc>
        <w:tc>
          <w:tcPr>
            <w:tcW w:w="664" w:type="dxa"/>
            <w:tcBorders>
              <w:top w:val="nil"/>
              <w:left w:val="single" w:sz="8" w:space="0" w:color="auto"/>
              <w:bottom w:val="single" w:sz="8" w:space="0" w:color="auto"/>
              <w:right w:val="nil"/>
            </w:tcBorders>
          </w:tcPr>
          <w:p w14:paraId="271A1961" w14:textId="77777777" w:rsidR="00C462E6" w:rsidRDefault="00C462E6" w:rsidP="002B25DB">
            <w:pPr>
              <w:pStyle w:val="a3"/>
              <w:wordWrap/>
              <w:spacing w:line="240" w:lineRule="auto"/>
              <w:rPr>
                <w:rFonts w:ascii="ＭＳ ゴシック" w:hAnsi="ＭＳ ゴシック"/>
                <w:spacing w:val="0"/>
              </w:rPr>
            </w:pPr>
          </w:p>
        </w:tc>
        <w:tc>
          <w:tcPr>
            <w:tcW w:w="2551" w:type="dxa"/>
            <w:tcBorders>
              <w:top w:val="nil"/>
              <w:left w:val="single" w:sz="8" w:space="0" w:color="auto"/>
              <w:bottom w:val="single" w:sz="8" w:space="0" w:color="auto"/>
              <w:right w:val="nil"/>
            </w:tcBorders>
            <w:hideMark/>
          </w:tcPr>
          <w:p w14:paraId="2F4C748F" w14:textId="77777777" w:rsidR="00C462E6" w:rsidRDefault="00C462E6" w:rsidP="002B25DB">
            <w:pPr>
              <w:pStyle w:val="a3"/>
              <w:wordWrap/>
              <w:spacing w:line="240" w:lineRule="auto"/>
              <w:rPr>
                <w:rFonts w:ascii="ＭＳ ゴシック" w:hAnsi="ＭＳ ゴシック"/>
                <w:spacing w:val="0"/>
              </w:rPr>
            </w:pPr>
            <w:r>
              <w:rPr>
                <w:rFonts w:ascii="ＭＳ ゴシック" w:hAnsi="ＭＳ ゴシック" w:hint="eastAsia"/>
                <w:b/>
                <w:bCs/>
                <w:spacing w:val="7"/>
              </w:rPr>
              <w:t>制限時間６０分</w:t>
            </w:r>
          </w:p>
        </w:tc>
        <w:tc>
          <w:tcPr>
            <w:tcW w:w="5425" w:type="dxa"/>
            <w:tcBorders>
              <w:top w:val="nil"/>
              <w:left w:val="single" w:sz="8" w:space="0" w:color="auto"/>
              <w:bottom w:val="single" w:sz="8" w:space="0" w:color="auto"/>
              <w:right w:val="nil"/>
            </w:tcBorders>
            <w:hideMark/>
          </w:tcPr>
          <w:p w14:paraId="23204F05" w14:textId="77777777" w:rsidR="00C462E6" w:rsidRDefault="00C462E6" w:rsidP="002B25DB">
            <w:pPr>
              <w:pStyle w:val="a3"/>
              <w:wordWrap/>
              <w:spacing w:line="240" w:lineRule="auto"/>
              <w:rPr>
                <w:rFonts w:ascii="ＭＳ ゴシック" w:hAnsi="ＭＳ ゴシック"/>
                <w:spacing w:val="0"/>
              </w:rPr>
            </w:pPr>
            <w:r>
              <w:rPr>
                <w:rFonts w:ascii="ＭＳ ゴシック" w:hAnsi="ＭＳ ゴシック" w:hint="eastAsia"/>
                <w:b/>
                <w:bCs/>
                <w:spacing w:val="5"/>
              </w:rPr>
              <w:t>５題以内</w:t>
            </w:r>
          </w:p>
        </w:tc>
        <w:tc>
          <w:tcPr>
            <w:tcW w:w="132" w:type="dxa"/>
            <w:tcBorders>
              <w:top w:val="nil"/>
              <w:left w:val="single" w:sz="8" w:space="0" w:color="auto"/>
              <w:bottom w:val="nil"/>
              <w:right w:val="nil"/>
            </w:tcBorders>
          </w:tcPr>
          <w:p w14:paraId="298427B8" w14:textId="77777777" w:rsidR="00C462E6" w:rsidRDefault="00C462E6" w:rsidP="002B25DB">
            <w:pPr>
              <w:pStyle w:val="a3"/>
              <w:wordWrap/>
              <w:spacing w:line="240" w:lineRule="auto"/>
              <w:rPr>
                <w:rFonts w:ascii="ＭＳ ゴシック" w:hAnsi="ＭＳ ゴシック"/>
                <w:spacing w:val="0"/>
              </w:rPr>
            </w:pPr>
          </w:p>
        </w:tc>
      </w:tr>
    </w:tbl>
    <w:p w14:paraId="370AD8AF" w14:textId="77777777" w:rsidR="00C462E6" w:rsidRPr="00BD2227" w:rsidRDefault="00C462E6" w:rsidP="00C462E6">
      <w:pPr>
        <w:pStyle w:val="a3"/>
        <w:spacing w:line="160" w:lineRule="atLeast"/>
        <w:ind w:left="409" w:hangingChars="300" w:hanging="409"/>
        <w:rPr>
          <w:b/>
          <w:sz w:val="12"/>
          <w:szCs w:val="12"/>
        </w:rPr>
      </w:pPr>
      <w:r w:rsidRPr="00BD2227">
        <w:rPr>
          <w:rFonts w:hint="eastAsia"/>
          <w:b/>
          <w:sz w:val="12"/>
          <w:szCs w:val="12"/>
        </w:rPr>
        <w:t>※１　簿記検定試験の出題区分の改定、又は試験の詳細に関しましては日本商工会議所ＨＰをご確認ください。</w:t>
      </w:r>
      <w:r w:rsidRPr="00BD2227">
        <w:rPr>
          <w:rFonts w:asciiTheme="majorEastAsia" w:eastAsiaTheme="majorEastAsia" w:hAnsiTheme="majorEastAsia" w:hint="eastAsia"/>
          <w:b/>
          <w:sz w:val="12"/>
          <w:szCs w:val="12"/>
        </w:rPr>
        <w:t>（</w:t>
      </w:r>
      <w:hyperlink r:id="rId10" w:history="1">
        <w:r w:rsidRPr="00BD2227">
          <w:rPr>
            <w:rStyle w:val="a6"/>
            <w:rFonts w:asciiTheme="majorEastAsia" w:eastAsiaTheme="majorEastAsia" w:hAnsiTheme="majorEastAsia"/>
            <w:b/>
            <w:color w:val="auto"/>
            <w:sz w:val="12"/>
            <w:szCs w:val="12"/>
            <w:u w:val="none"/>
          </w:rPr>
          <w:t>https://www.kentei.ne.jp/bookkeeping</w:t>
        </w:r>
        <w:r w:rsidRPr="00BD2227">
          <w:rPr>
            <w:rStyle w:val="a6"/>
            <w:rFonts w:asciiTheme="majorEastAsia" w:eastAsiaTheme="majorEastAsia" w:hAnsiTheme="majorEastAsia" w:hint="eastAsia"/>
            <w:b/>
            <w:color w:val="auto"/>
            <w:sz w:val="12"/>
            <w:szCs w:val="12"/>
            <w:u w:val="none"/>
          </w:rPr>
          <w:t>/</w:t>
        </w:r>
      </w:hyperlink>
      <w:r w:rsidRPr="00BD2227">
        <w:rPr>
          <w:rFonts w:hint="eastAsia"/>
          <w:b/>
          <w:sz w:val="12"/>
          <w:szCs w:val="12"/>
        </w:rPr>
        <w:t>）</w:t>
      </w:r>
    </w:p>
    <w:p w14:paraId="362786EB" w14:textId="77777777" w:rsidR="00C462E6" w:rsidRPr="00BD2227" w:rsidRDefault="00C462E6" w:rsidP="00C462E6">
      <w:pPr>
        <w:pStyle w:val="a3"/>
        <w:spacing w:line="160" w:lineRule="atLeast"/>
        <w:rPr>
          <w:b/>
          <w:sz w:val="12"/>
          <w:szCs w:val="12"/>
        </w:rPr>
      </w:pPr>
      <w:r w:rsidRPr="00BD2227">
        <w:rPr>
          <w:rFonts w:hint="eastAsia"/>
          <w:b/>
          <w:sz w:val="12"/>
          <w:szCs w:val="12"/>
        </w:rPr>
        <w:t>※２　申込の際にご記入いただいた個人情報につきましては、検定試験施行における本人確認、受験者及び合</w:t>
      </w:r>
    </w:p>
    <w:p w14:paraId="256FBAF1" w14:textId="77777777" w:rsidR="00C462E6" w:rsidRPr="00BD2227" w:rsidRDefault="00C462E6" w:rsidP="00C462E6">
      <w:pPr>
        <w:pStyle w:val="a3"/>
        <w:spacing w:line="160" w:lineRule="atLeast"/>
        <w:ind w:firstLineChars="300" w:firstLine="409"/>
        <w:rPr>
          <w:b/>
          <w:sz w:val="12"/>
          <w:szCs w:val="12"/>
        </w:rPr>
      </w:pPr>
      <w:r w:rsidRPr="00BD2227">
        <w:rPr>
          <w:rFonts w:hint="eastAsia"/>
          <w:b/>
          <w:sz w:val="12"/>
          <w:szCs w:val="12"/>
        </w:rPr>
        <w:t>格者台帳の作成（受験者及び合格者に係るデータベースの作成を含む）、合格証書及び合格証明書の発</w:t>
      </w:r>
    </w:p>
    <w:p w14:paraId="4A6373A9" w14:textId="77777777" w:rsidR="00C462E6" w:rsidRPr="00BD2227" w:rsidRDefault="00C462E6" w:rsidP="00C462E6">
      <w:pPr>
        <w:pStyle w:val="a3"/>
        <w:spacing w:line="160" w:lineRule="atLeast"/>
        <w:ind w:firstLineChars="300" w:firstLine="409"/>
        <w:rPr>
          <w:b/>
          <w:sz w:val="12"/>
          <w:szCs w:val="12"/>
        </w:rPr>
      </w:pPr>
      <w:r w:rsidRPr="00BD2227">
        <w:rPr>
          <w:rFonts w:hint="eastAsia"/>
          <w:b/>
          <w:sz w:val="12"/>
          <w:szCs w:val="12"/>
        </w:rPr>
        <w:t>行、検定試験に関する各種連絡及び各種情報提供、データベースを活用した検定普及策の検討の目的の</w:t>
      </w:r>
    </w:p>
    <w:p w14:paraId="6458F881" w14:textId="77777777" w:rsidR="00C462E6" w:rsidRPr="00BD2227" w:rsidRDefault="00C462E6" w:rsidP="00C462E6">
      <w:pPr>
        <w:pStyle w:val="HTML"/>
        <w:ind w:left="27" w:firstLineChars="300" w:firstLine="361"/>
        <w:rPr>
          <w:b/>
          <w:sz w:val="12"/>
          <w:szCs w:val="12"/>
        </w:rPr>
      </w:pPr>
      <w:r w:rsidRPr="00BD2227">
        <w:rPr>
          <w:rFonts w:hint="eastAsia"/>
          <w:b/>
          <w:sz w:val="12"/>
          <w:szCs w:val="12"/>
        </w:rPr>
        <w:t>みに使用いたします。（</w:t>
      </w:r>
      <w:r w:rsidRPr="00BD2227">
        <w:rPr>
          <w:b/>
          <w:sz w:val="12"/>
          <w:szCs w:val="12"/>
        </w:rPr>
        <w:t>https://www.0553.jp/kenteipay/treaty</w:t>
      </w:r>
      <w:r w:rsidRPr="00BD2227">
        <w:rPr>
          <w:rFonts w:hint="eastAsia"/>
          <w:b/>
          <w:sz w:val="12"/>
          <w:szCs w:val="12"/>
        </w:rPr>
        <w:t>）</w:t>
      </w:r>
    </w:p>
    <w:p w14:paraId="44424C19" w14:textId="77777777" w:rsidR="00C462E6" w:rsidRPr="00C20863" w:rsidRDefault="00C462E6" w:rsidP="00C462E6">
      <w:pPr>
        <w:pStyle w:val="a3"/>
        <w:spacing w:line="240" w:lineRule="auto"/>
        <w:jc w:val="center"/>
        <w:rPr>
          <w:rFonts w:ascii="ＭＳ ゴシック" w:hAnsi="ＭＳ ゴシック"/>
          <w:b/>
          <w:bCs/>
          <w:spacing w:val="14"/>
          <w:sz w:val="40"/>
          <w:szCs w:val="40"/>
        </w:rPr>
      </w:pPr>
      <w:r>
        <w:rPr>
          <w:rFonts w:ascii="ＭＳ ゴシック" w:hAnsi="ＭＳ ゴシック" w:hint="eastAsia"/>
          <w:b/>
          <w:bCs/>
          <w:spacing w:val="14"/>
          <w:sz w:val="40"/>
          <w:szCs w:val="40"/>
        </w:rPr>
        <w:lastRenderedPageBreak/>
        <w:t>第１５８</w:t>
      </w:r>
      <w:r w:rsidRPr="00257A40">
        <w:rPr>
          <w:rFonts w:ascii="ＭＳ ゴシック" w:hAnsi="ＭＳ ゴシック" w:hint="eastAsia"/>
          <w:b/>
          <w:bCs/>
          <w:spacing w:val="14"/>
          <w:sz w:val="40"/>
          <w:szCs w:val="40"/>
        </w:rPr>
        <w:t>回簿記検定試験実施要綱</w:t>
      </w:r>
    </w:p>
    <w:p w14:paraId="3E6E2FC0" w14:textId="77777777" w:rsidR="00C462E6" w:rsidRPr="00257A40" w:rsidRDefault="00C462E6" w:rsidP="00C462E6">
      <w:pPr>
        <w:pStyle w:val="a3"/>
        <w:spacing w:before="120" w:line="240" w:lineRule="auto"/>
        <w:ind w:firstLineChars="100" w:firstLine="237"/>
        <w:rPr>
          <w:rFonts w:ascii="ＭＳ ゴシック" w:hAnsi="ＭＳ ゴシック"/>
          <w:spacing w:val="0"/>
        </w:rPr>
      </w:pPr>
      <w:r w:rsidRPr="00257A40">
        <w:rPr>
          <w:rFonts w:ascii="ＭＳ ゴシック" w:hAnsi="ＭＳ ゴシック" w:hint="eastAsia"/>
          <w:b/>
          <w:bCs/>
        </w:rPr>
        <w:t>１．趣</w:t>
      </w:r>
      <w:r w:rsidRPr="00257A40">
        <w:rPr>
          <w:rFonts w:ascii="ＭＳ ゴシック" w:hAnsi="ＭＳ ゴシック"/>
          <w:b/>
          <w:bCs/>
          <w:spacing w:val="4"/>
        </w:rPr>
        <w:t xml:space="preserve">    </w:t>
      </w:r>
      <w:r w:rsidRPr="00257A40">
        <w:rPr>
          <w:rFonts w:ascii="ＭＳ ゴシック" w:hAnsi="ＭＳ ゴシック" w:hint="eastAsia"/>
          <w:b/>
          <w:bCs/>
        </w:rPr>
        <w:t>旨</w:t>
      </w:r>
    </w:p>
    <w:p w14:paraId="242ABC55" w14:textId="77777777" w:rsidR="00C462E6" w:rsidRPr="00C20863" w:rsidRDefault="00C462E6" w:rsidP="00C462E6">
      <w:pPr>
        <w:pStyle w:val="a3"/>
        <w:spacing w:line="240" w:lineRule="auto"/>
        <w:ind w:left="687" w:hangingChars="300" w:hanging="687"/>
        <w:rPr>
          <w:rFonts w:ascii="ＭＳ ゴシック" w:hAnsi="ＭＳ ゴシック"/>
          <w:b/>
          <w:bCs/>
        </w:rPr>
      </w:pPr>
      <w:r w:rsidRPr="00257A40">
        <w:rPr>
          <w:rFonts w:ascii="ＭＳ ゴシック" w:hAnsi="ＭＳ ゴシック"/>
          <w:b/>
          <w:bCs/>
          <w:spacing w:val="4"/>
        </w:rPr>
        <w:t xml:space="preserve">      </w:t>
      </w:r>
      <w:r>
        <w:rPr>
          <w:rFonts w:ascii="ＭＳ ゴシック" w:hAnsi="ＭＳ ゴシック" w:hint="eastAsia"/>
          <w:b/>
          <w:bCs/>
          <w:spacing w:val="4"/>
        </w:rPr>
        <w:t xml:space="preserve">　</w:t>
      </w:r>
      <w:r w:rsidRPr="00257A40">
        <w:rPr>
          <w:rFonts w:ascii="ＭＳ ゴシック" w:hAnsi="ＭＳ ゴシック" w:hint="eastAsia"/>
          <w:b/>
          <w:bCs/>
        </w:rPr>
        <w:t>日本商工会議所並びに青森商工会議所は、事務能力の増進と企業経営の健全化を</w:t>
      </w:r>
      <w:r>
        <w:rPr>
          <w:rFonts w:ascii="ＭＳ ゴシック" w:hAnsi="ＭＳ ゴシック" w:hint="eastAsia"/>
          <w:b/>
          <w:bCs/>
        </w:rPr>
        <w:t>図る</w:t>
      </w:r>
      <w:r w:rsidRPr="00257A40">
        <w:rPr>
          <w:rFonts w:ascii="ＭＳ ゴシック" w:hAnsi="ＭＳ ゴシック" w:hint="eastAsia"/>
          <w:b/>
          <w:bCs/>
        </w:rPr>
        <w:t>ため</w:t>
      </w:r>
      <w:r>
        <w:rPr>
          <w:rFonts w:ascii="ＭＳ ゴシック" w:hAnsi="ＭＳ ゴシック" w:hint="eastAsia"/>
          <w:b/>
          <w:bCs/>
        </w:rPr>
        <w:t>に簿記検定試験を施行し、その技能を公に認め、社会福祉を増進する</w:t>
      </w:r>
      <w:r w:rsidRPr="00257A40">
        <w:rPr>
          <w:rFonts w:ascii="ＭＳ ゴシック" w:hAnsi="ＭＳ ゴシック" w:hint="eastAsia"/>
          <w:b/>
          <w:bCs/>
        </w:rPr>
        <w:t>と</w:t>
      </w:r>
      <w:r>
        <w:rPr>
          <w:rFonts w:ascii="ＭＳ ゴシック" w:hAnsi="ＭＳ ゴシック" w:hint="eastAsia"/>
          <w:b/>
          <w:bCs/>
        </w:rPr>
        <w:t>共</w:t>
      </w:r>
      <w:r w:rsidRPr="00257A40">
        <w:rPr>
          <w:rFonts w:ascii="ＭＳ ゴシック" w:hAnsi="ＭＳ ゴシック" w:hint="eastAsia"/>
          <w:b/>
          <w:bCs/>
        </w:rPr>
        <w:t>に、一般記帳の向上発展に寄与することを目的とする。</w:t>
      </w:r>
    </w:p>
    <w:p w14:paraId="1687CBB8" w14:textId="77777777" w:rsidR="00C462E6" w:rsidRPr="00257A40" w:rsidRDefault="00C462E6" w:rsidP="00C462E6">
      <w:pPr>
        <w:pStyle w:val="a3"/>
        <w:spacing w:before="240" w:line="240" w:lineRule="auto"/>
        <w:rPr>
          <w:rFonts w:ascii="ＭＳ ゴシック" w:hAnsi="ＭＳ ゴシック"/>
          <w:spacing w:val="0"/>
        </w:rPr>
      </w:pPr>
      <w:r w:rsidRPr="00257A40">
        <w:rPr>
          <w:rFonts w:ascii="ＭＳ ゴシック" w:hAnsi="ＭＳ ゴシック"/>
          <w:b/>
          <w:bCs/>
          <w:spacing w:val="4"/>
        </w:rPr>
        <w:t xml:space="preserve">  </w:t>
      </w:r>
      <w:r w:rsidRPr="00257A40">
        <w:rPr>
          <w:rFonts w:ascii="ＭＳ ゴシック" w:hAnsi="ＭＳ ゴシック" w:hint="eastAsia"/>
          <w:b/>
          <w:bCs/>
        </w:rPr>
        <w:t>２．主</w:t>
      </w:r>
      <w:r w:rsidRPr="00257A40">
        <w:rPr>
          <w:rFonts w:ascii="ＭＳ ゴシック" w:hAnsi="ＭＳ ゴシック"/>
          <w:b/>
          <w:bCs/>
          <w:spacing w:val="4"/>
        </w:rPr>
        <w:t xml:space="preserve">    </w:t>
      </w:r>
      <w:r w:rsidRPr="00257A40">
        <w:rPr>
          <w:rFonts w:ascii="ＭＳ ゴシック" w:hAnsi="ＭＳ ゴシック" w:hint="eastAsia"/>
          <w:b/>
          <w:bCs/>
        </w:rPr>
        <w:t>催</w:t>
      </w:r>
    </w:p>
    <w:p w14:paraId="729F0637" w14:textId="77777777" w:rsidR="00C462E6" w:rsidRPr="00257A40" w:rsidRDefault="00C462E6" w:rsidP="00C462E6">
      <w:pPr>
        <w:pStyle w:val="a3"/>
        <w:spacing w:line="240" w:lineRule="auto"/>
        <w:rPr>
          <w:rFonts w:ascii="ＭＳ ゴシック" w:hAnsi="ＭＳ ゴシック"/>
          <w:spacing w:val="0"/>
        </w:rPr>
      </w:pPr>
      <w:r w:rsidRPr="00257A40">
        <w:rPr>
          <w:rFonts w:ascii="ＭＳ ゴシック" w:hAnsi="ＭＳ ゴシック"/>
          <w:b/>
          <w:bCs/>
          <w:spacing w:val="4"/>
        </w:rPr>
        <w:t xml:space="preserve">        </w:t>
      </w:r>
      <w:r w:rsidRPr="00257A40">
        <w:rPr>
          <w:rFonts w:ascii="ＭＳ ゴシック" w:hAnsi="ＭＳ ゴシック" w:hint="eastAsia"/>
          <w:b/>
          <w:bCs/>
        </w:rPr>
        <w:t>日本商工会議所</w:t>
      </w:r>
      <w:r w:rsidRPr="00257A40">
        <w:rPr>
          <w:rFonts w:ascii="ＭＳ ゴシック" w:hAnsi="ＭＳ ゴシック"/>
          <w:b/>
          <w:bCs/>
          <w:spacing w:val="4"/>
        </w:rPr>
        <w:t xml:space="preserve">    </w:t>
      </w:r>
      <w:r w:rsidRPr="00257A40">
        <w:rPr>
          <w:rFonts w:ascii="ＭＳ ゴシック" w:hAnsi="ＭＳ ゴシック" w:hint="eastAsia"/>
          <w:b/>
          <w:bCs/>
        </w:rPr>
        <w:t>青森商工会議所</w:t>
      </w:r>
    </w:p>
    <w:p w14:paraId="59BE6AE8" w14:textId="77777777" w:rsidR="00C462E6" w:rsidRPr="00257A40" w:rsidRDefault="00C462E6" w:rsidP="00C462E6">
      <w:pPr>
        <w:pStyle w:val="a3"/>
        <w:spacing w:before="240" w:line="240" w:lineRule="auto"/>
        <w:rPr>
          <w:rFonts w:ascii="ＭＳ ゴシック" w:hAnsi="ＭＳ ゴシック"/>
          <w:spacing w:val="0"/>
        </w:rPr>
      </w:pPr>
      <w:r w:rsidRPr="00257A40">
        <w:rPr>
          <w:rFonts w:ascii="ＭＳ ゴシック" w:hAnsi="ＭＳ ゴシック"/>
          <w:b/>
          <w:bCs/>
          <w:spacing w:val="4"/>
        </w:rPr>
        <w:t xml:space="preserve">  </w:t>
      </w:r>
      <w:r w:rsidRPr="00257A40">
        <w:rPr>
          <w:rFonts w:ascii="ＭＳ ゴシック" w:hAnsi="ＭＳ ゴシック" w:hint="eastAsia"/>
          <w:b/>
          <w:bCs/>
        </w:rPr>
        <w:t>３．施行日時</w:t>
      </w:r>
    </w:p>
    <w:p w14:paraId="79183B17" w14:textId="77777777" w:rsidR="00C462E6" w:rsidRDefault="00C462E6" w:rsidP="00C462E6">
      <w:pPr>
        <w:pStyle w:val="a3"/>
        <w:spacing w:line="240" w:lineRule="auto"/>
        <w:rPr>
          <w:rFonts w:ascii="ＭＳ ゴシック" w:hAnsi="ＭＳ ゴシック"/>
          <w:spacing w:val="0"/>
        </w:rPr>
      </w:pPr>
      <w:r w:rsidRPr="00257A40">
        <w:rPr>
          <w:rFonts w:ascii="ＭＳ ゴシック" w:hAnsi="ＭＳ ゴシック"/>
          <w:b/>
          <w:bCs/>
          <w:spacing w:val="4"/>
        </w:rPr>
        <w:t xml:space="preserve">        </w:t>
      </w:r>
      <w:r>
        <w:rPr>
          <w:rFonts w:ascii="ＭＳ ゴシック" w:hAnsi="ＭＳ ゴシック" w:hint="eastAsia"/>
          <w:b/>
          <w:bCs/>
        </w:rPr>
        <w:t>令和３年６</w:t>
      </w:r>
      <w:r w:rsidRPr="00257A40">
        <w:rPr>
          <w:rFonts w:ascii="ＭＳ ゴシック" w:hAnsi="ＭＳ ゴシック" w:hint="eastAsia"/>
          <w:b/>
          <w:bCs/>
        </w:rPr>
        <w:t>月</w:t>
      </w:r>
      <w:r>
        <w:rPr>
          <w:rFonts w:ascii="ＭＳ ゴシック" w:hAnsi="ＭＳ ゴシック" w:hint="eastAsia"/>
          <w:b/>
          <w:bCs/>
        </w:rPr>
        <w:t>１３</w:t>
      </w:r>
      <w:r w:rsidRPr="00257A40">
        <w:rPr>
          <w:rFonts w:ascii="ＭＳ ゴシック" w:hAnsi="ＭＳ ゴシック" w:hint="eastAsia"/>
          <w:b/>
          <w:bCs/>
        </w:rPr>
        <w:t>日（日）</w:t>
      </w:r>
    </w:p>
    <w:p w14:paraId="319FE861" w14:textId="77777777" w:rsidR="00C462E6" w:rsidRPr="007A64B9" w:rsidRDefault="00C462E6" w:rsidP="00C462E6">
      <w:pPr>
        <w:pStyle w:val="a3"/>
        <w:spacing w:line="240" w:lineRule="auto"/>
        <w:ind w:firstLineChars="400" w:firstLine="883"/>
        <w:rPr>
          <w:rFonts w:ascii="ＭＳ ゴシック" w:hAnsi="ＭＳ ゴシック"/>
          <w:spacing w:val="0"/>
        </w:rPr>
      </w:pPr>
      <w:r w:rsidRPr="00C462E6">
        <w:rPr>
          <w:rFonts w:ascii="ＭＳ ゴシック" w:hAnsi="ＭＳ ゴシック" w:hint="eastAsia"/>
          <w:b/>
          <w:bCs/>
          <w:spacing w:val="0"/>
          <w:fitText w:val="442" w:id="-1800665341"/>
        </w:rPr>
        <w:t>１級</w:t>
      </w:r>
      <w:r>
        <w:rPr>
          <w:rFonts w:ascii="ＭＳ ゴシック" w:hAnsi="ＭＳ ゴシック" w:hint="eastAsia"/>
          <w:b/>
          <w:bCs/>
          <w:spacing w:val="0"/>
        </w:rPr>
        <w:t xml:space="preserve">　</w:t>
      </w:r>
      <w:r w:rsidRPr="00823074">
        <w:rPr>
          <w:rFonts w:ascii="ＭＳ ゴシック" w:hAnsi="ＭＳ ゴシック" w:hint="eastAsia"/>
          <w:b/>
          <w:bCs/>
        </w:rPr>
        <w:t xml:space="preserve">午前９時 </w:t>
      </w:r>
    </w:p>
    <w:p w14:paraId="5EA29100" w14:textId="77777777" w:rsidR="00C462E6" w:rsidRDefault="00C462E6" w:rsidP="00C462E6">
      <w:pPr>
        <w:pStyle w:val="a3"/>
        <w:spacing w:line="240" w:lineRule="auto"/>
        <w:ind w:firstLineChars="400" w:firstLine="883"/>
        <w:rPr>
          <w:rFonts w:ascii="ＭＳ ゴシック" w:hAnsi="ＭＳ ゴシック"/>
          <w:b/>
          <w:bCs/>
          <w:spacing w:val="4"/>
        </w:rPr>
      </w:pPr>
      <w:r w:rsidRPr="00C462E6">
        <w:rPr>
          <w:rFonts w:ascii="ＭＳ ゴシック" w:hAnsi="ＭＳ ゴシック" w:hint="eastAsia"/>
          <w:b/>
          <w:bCs/>
          <w:spacing w:val="0"/>
          <w:fitText w:val="442" w:id="-1800665340"/>
        </w:rPr>
        <w:t>２級</w:t>
      </w:r>
      <w:r>
        <w:rPr>
          <w:rFonts w:ascii="ＭＳ ゴシック" w:hAnsi="ＭＳ ゴシック" w:hint="eastAsia"/>
          <w:b/>
          <w:bCs/>
          <w:spacing w:val="4"/>
        </w:rPr>
        <w:t xml:space="preserve"> </w:t>
      </w:r>
      <w:r>
        <w:rPr>
          <w:rFonts w:ascii="ＭＳ ゴシック" w:hAnsi="ＭＳ ゴシック"/>
          <w:b/>
          <w:bCs/>
          <w:spacing w:val="4"/>
        </w:rPr>
        <w:t xml:space="preserve"> </w:t>
      </w:r>
      <w:r w:rsidRPr="00257A40">
        <w:rPr>
          <w:rFonts w:ascii="ＭＳ ゴシック" w:hAnsi="ＭＳ ゴシック" w:hint="eastAsia"/>
          <w:b/>
          <w:bCs/>
        </w:rPr>
        <w:t>午後１時３０分</w:t>
      </w:r>
      <w:r>
        <w:rPr>
          <w:rFonts w:ascii="ＭＳ ゴシック" w:hAnsi="ＭＳ ゴシック"/>
          <w:b/>
          <w:bCs/>
          <w:spacing w:val="4"/>
        </w:rPr>
        <w:t xml:space="preserve"> </w:t>
      </w:r>
    </w:p>
    <w:p w14:paraId="1DA19CF2" w14:textId="3E2A4602" w:rsidR="00C462E6" w:rsidRPr="007A64B9" w:rsidRDefault="00C462E6" w:rsidP="00C462E6">
      <w:pPr>
        <w:pStyle w:val="a3"/>
        <w:spacing w:line="240" w:lineRule="auto"/>
        <w:ind w:firstLineChars="400" w:firstLine="915"/>
        <w:rPr>
          <w:rFonts w:ascii="ＭＳ ゴシック" w:hAnsi="ＭＳ ゴシック"/>
          <w:b/>
          <w:bCs/>
          <w:spacing w:val="4"/>
        </w:rPr>
      </w:pPr>
      <w:r w:rsidRPr="00C462E6">
        <w:rPr>
          <w:rFonts w:ascii="ＭＳ ゴシック" w:hAnsi="ＭＳ ゴシック" w:hint="eastAsia"/>
          <w:b/>
          <w:bCs/>
          <w:spacing w:val="4"/>
          <w:fitText w:val="442" w:id="-1800665339"/>
        </w:rPr>
        <w:t>３</w:t>
      </w:r>
      <w:r w:rsidRPr="00C462E6">
        <w:rPr>
          <w:rFonts w:ascii="ＭＳ ゴシック" w:hAnsi="ＭＳ ゴシック" w:hint="eastAsia"/>
          <w:b/>
          <w:bCs/>
          <w:spacing w:val="0"/>
          <w:fitText w:val="442" w:id="-1800665339"/>
        </w:rPr>
        <w:t>級</w:t>
      </w:r>
      <w:r>
        <w:rPr>
          <w:rFonts w:ascii="ＭＳ ゴシック" w:hAnsi="ＭＳ ゴシック" w:hint="eastAsia"/>
          <w:b/>
          <w:bCs/>
          <w:spacing w:val="4"/>
        </w:rPr>
        <w:t xml:space="preserve">　午前１１時　　</w:t>
      </w:r>
    </w:p>
    <w:p w14:paraId="5C0EB1A0" w14:textId="77777777" w:rsidR="00C462E6" w:rsidRPr="00257A40" w:rsidRDefault="00C462E6" w:rsidP="00C462E6">
      <w:pPr>
        <w:pStyle w:val="a3"/>
        <w:spacing w:before="240" w:line="240" w:lineRule="auto"/>
        <w:rPr>
          <w:rFonts w:ascii="ＭＳ ゴシック" w:hAnsi="ＭＳ ゴシック"/>
          <w:spacing w:val="0"/>
        </w:rPr>
      </w:pPr>
      <w:r w:rsidRPr="00257A40">
        <w:rPr>
          <w:rFonts w:ascii="ＭＳ ゴシック" w:hAnsi="ＭＳ ゴシック"/>
          <w:b/>
          <w:bCs/>
          <w:spacing w:val="4"/>
        </w:rPr>
        <w:t xml:space="preserve">  </w:t>
      </w:r>
      <w:r w:rsidRPr="00257A40">
        <w:rPr>
          <w:rFonts w:ascii="ＭＳ ゴシック" w:hAnsi="ＭＳ ゴシック" w:hint="eastAsia"/>
          <w:b/>
          <w:bCs/>
        </w:rPr>
        <w:t>４．</w:t>
      </w:r>
      <w:r>
        <w:rPr>
          <w:rFonts w:ascii="ＭＳ ゴシック" w:hAnsi="ＭＳ ゴシック" w:hint="eastAsia"/>
          <w:b/>
          <w:bCs/>
        </w:rPr>
        <w:t>試験会場</w:t>
      </w:r>
    </w:p>
    <w:p w14:paraId="3AC12C6E" w14:textId="77777777" w:rsidR="00C462E6" w:rsidRDefault="00C462E6" w:rsidP="00C462E6">
      <w:pPr>
        <w:pStyle w:val="a3"/>
        <w:spacing w:line="240" w:lineRule="auto"/>
        <w:rPr>
          <w:rFonts w:ascii="ＭＳ ゴシック" w:hAnsi="ＭＳ ゴシック"/>
          <w:b/>
          <w:bCs/>
        </w:rPr>
      </w:pPr>
      <w:r w:rsidRPr="00257A40">
        <w:rPr>
          <w:rFonts w:ascii="ＭＳ ゴシック" w:hAnsi="ＭＳ ゴシック"/>
          <w:b/>
          <w:bCs/>
          <w:spacing w:val="4"/>
        </w:rPr>
        <w:t xml:space="preserve">        </w:t>
      </w:r>
      <w:r w:rsidRPr="00CA224B">
        <w:rPr>
          <w:rFonts w:ascii="ＭＳ ゴシック" w:hAnsi="ＭＳ ゴシック" w:hint="eastAsia"/>
          <w:b/>
          <w:bCs/>
          <w:spacing w:val="4"/>
          <w:sz w:val="28"/>
          <w:szCs w:val="28"/>
          <w:u w:val="single"/>
        </w:rPr>
        <w:t>「</w:t>
      </w:r>
      <w:r>
        <w:rPr>
          <w:rFonts w:ascii="ＭＳ ゴシック" w:hAnsi="ＭＳ ゴシック" w:hint="eastAsia"/>
          <w:b/>
          <w:bCs/>
          <w:spacing w:val="4"/>
          <w:sz w:val="28"/>
          <w:szCs w:val="28"/>
          <w:u w:val="single"/>
        </w:rPr>
        <w:t>青森公立大学</w:t>
      </w:r>
      <w:r w:rsidRPr="00CA224B">
        <w:rPr>
          <w:rFonts w:ascii="ＭＳ ゴシック" w:hAnsi="ＭＳ ゴシック" w:hint="eastAsia"/>
          <w:b/>
          <w:bCs/>
          <w:sz w:val="28"/>
          <w:szCs w:val="28"/>
          <w:u w:val="single"/>
        </w:rPr>
        <w:t>」</w:t>
      </w:r>
      <w:r>
        <w:rPr>
          <w:rFonts w:ascii="ＭＳ ゴシック" w:hAnsi="ＭＳ ゴシック" w:hint="eastAsia"/>
          <w:b/>
          <w:bCs/>
        </w:rPr>
        <w:t>（</w:t>
      </w:r>
      <w:r w:rsidRPr="00BB3DD6">
        <w:rPr>
          <w:rFonts w:ascii="ＭＳ ゴシック" w:hAnsi="ＭＳ ゴシック" w:hint="eastAsia"/>
          <w:b/>
          <w:bCs/>
        </w:rPr>
        <w:t>青森市大字合子沢字山崎</w:t>
      </w:r>
      <w:r>
        <w:rPr>
          <w:rFonts w:ascii="ＭＳ ゴシック" w:hAnsi="ＭＳ ゴシック" w:hint="eastAsia"/>
          <w:b/>
          <w:bCs/>
        </w:rPr>
        <w:t>１５３</w:t>
      </w:r>
      <w:r w:rsidRPr="00BB3DD6">
        <w:rPr>
          <w:rFonts w:ascii="ＭＳ ゴシック" w:hAnsi="ＭＳ ゴシック" w:hint="eastAsia"/>
          <w:b/>
          <w:bCs/>
        </w:rPr>
        <w:t>番地</w:t>
      </w:r>
      <w:r>
        <w:rPr>
          <w:rFonts w:ascii="ＭＳ ゴシック" w:hAnsi="ＭＳ ゴシック" w:hint="eastAsia"/>
          <w:b/>
          <w:bCs/>
        </w:rPr>
        <w:t>４）</w:t>
      </w:r>
    </w:p>
    <w:p w14:paraId="1FD2419E" w14:textId="77777777" w:rsidR="00C462E6" w:rsidRPr="00C20863" w:rsidRDefault="00C462E6" w:rsidP="00C462E6">
      <w:pPr>
        <w:pStyle w:val="a3"/>
        <w:spacing w:line="240" w:lineRule="auto"/>
        <w:ind w:firstLineChars="650" w:firstLine="1148"/>
        <w:rPr>
          <w:rFonts w:ascii="ＭＳ ゴシック" w:hAnsi="ＭＳ ゴシック"/>
          <w:b/>
          <w:bCs/>
        </w:rPr>
      </w:pPr>
      <w:r w:rsidRPr="000F7F0F">
        <w:rPr>
          <w:rFonts w:ascii="ＭＳ ゴシック" w:hAnsi="ＭＳ ゴシック" w:hint="eastAsia"/>
          <w:b/>
          <w:bCs/>
          <w:sz w:val="16"/>
          <w:szCs w:val="24"/>
          <w:u w:val="single"/>
        </w:rPr>
        <w:t>試験教室案内は</w:t>
      </w:r>
      <w:r>
        <w:rPr>
          <w:rFonts w:ascii="ＭＳ ゴシック" w:hAnsi="ＭＳ ゴシック" w:hint="eastAsia"/>
          <w:b/>
          <w:bCs/>
          <w:sz w:val="16"/>
          <w:szCs w:val="24"/>
          <w:u w:val="single"/>
        </w:rPr>
        <w:t>会場</w:t>
      </w:r>
      <w:r w:rsidRPr="000F7F0F">
        <w:rPr>
          <w:rFonts w:ascii="ＭＳ ゴシック" w:hAnsi="ＭＳ ゴシック" w:hint="eastAsia"/>
          <w:b/>
          <w:bCs/>
          <w:sz w:val="16"/>
          <w:szCs w:val="24"/>
          <w:u w:val="single"/>
        </w:rPr>
        <w:t>入口に掲示します。</w:t>
      </w:r>
    </w:p>
    <w:p w14:paraId="602C1314" w14:textId="77777777" w:rsidR="00C462E6" w:rsidRPr="00257A40" w:rsidRDefault="00C462E6" w:rsidP="00C462E6">
      <w:pPr>
        <w:pStyle w:val="a3"/>
        <w:spacing w:before="240" w:line="240" w:lineRule="auto"/>
        <w:rPr>
          <w:rFonts w:ascii="ＭＳ ゴシック" w:hAnsi="ＭＳ ゴシック"/>
          <w:spacing w:val="0"/>
        </w:rPr>
      </w:pPr>
      <w:r w:rsidRPr="00257A40">
        <w:rPr>
          <w:rFonts w:ascii="ＭＳ ゴシック" w:hAnsi="ＭＳ ゴシック"/>
          <w:b/>
          <w:bCs/>
          <w:spacing w:val="4"/>
        </w:rPr>
        <w:t xml:space="preserve">  </w:t>
      </w:r>
      <w:r w:rsidRPr="00257A40">
        <w:rPr>
          <w:rFonts w:ascii="ＭＳ ゴシック" w:hAnsi="ＭＳ ゴシック" w:hint="eastAsia"/>
          <w:b/>
          <w:bCs/>
        </w:rPr>
        <w:t>５．受験資格</w:t>
      </w:r>
    </w:p>
    <w:p w14:paraId="15E4C773" w14:textId="77777777" w:rsidR="00C462E6" w:rsidRPr="00257A40" w:rsidRDefault="00C462E6" w:rsidP="00C462E6">
      <w:pPr>
        <w:pStyle w:val="a3"/>
        <w:spacing w:line="240" w:lineRule="auto"/>
        <w:rPr>
          <w:rFonts w:ascii="ＭＳ ゴシック" w:hAnsi="ＭＳ ゴシック"/>
          <w:spacing w:val="0"/>
        </w:rPr>
      </w:pPr>
      <w:r w:rsidRPr="00257A40">
        <w:rPr>
          <w:rFonts w:ascii="ＭＳ ゴシック" w:hAnsi="ＭＳ ゴシック"/>
          <w:b/>
          <w:bCs/>
          <w:spacing w:val="4"/>
        </w:rPr>
        <w:t xml:space="preserve">        </w:t>
      </w:r>
      <w:r w:rsidRPr="00257A40">
        <w:rPr>
          <w:rFonts w:ascii="ＭＳ ゴシック" w:hAnsi="ＭＳ ゴシック" w:hint="eastAsia"/>
          <w:b/>
          <w:bCs/>
        </w:rPr>
        <w:t>学歴、年齢、性別、国籍に制限はない。</w:t>
      </w:r>
    </w:p>
    <w:p w14:paraId="04C450CF" w14:textId="77777777" w:rsidR="00C462E6" w:rsidRPr="00257A40" w:rsidRDefault="00C462E6" w:rsidP="00C462E6">
      <w:pPr>
        <w:pStyle w:val="a3"/>
        <w:spacing w:before="240" w:line="240" w:lineRule="auto"/>
        <w:rPr>
          <w:rFonts w:ascii="ＭＳ ゴシック" w:hAnsi="ＭＳ ゴシック"/>
          <w:spacing w:val="0"/>
        </w:rPr>
      </w:pPr>
      <w:r w:rsidRPr="00257A40">
        <w:rPr>
          <w:rFonts w:ascii="ＭＳ ゴシック" w:hAnsi="ＭＳ ゴシック"/>
          <w:b/>
          <w:bCs/>
          <w:spacing w:val="4"/>
        </w:rPr>
        <w:t xml:space="preserve">  </w:t>
      </w:r>
      <w:r w:rsidRPr="00257A40">
        <w:rPr>
          <w:rFonts w:ascii="ＭＳ ゴシック" w:hAnsi="ＭＳ ゴシック" w:hint="eastAsia"/>
          <w:b/>
          <w:bCs/>
        </w:rPr>
        <w:t>６．受付期間</w:t>
      </w:r>
    </w:p>
    <w:p w14:paraId="7A5CDA5B" w14:textId="77777777" w:rsidR="00C462E6" w:rsidRDefault="00C462E6" w:rsidP="00C462E6">
      <w:pPr>
        <w:pStyle w:val="a3"/>
        <w:spacing w:line="240" w:lineRule="auto"/>
        <w:ind w:left="1144" w:hangingChars="500" w:hanging="1144"/>
        <w:rPr>
          <w:rFonts w:ascii="ＭＳ ゴシック" w:hAnsi="ＭＳ ゴシック"/>
          <w:b/>
          <w:bCs/>
        </w:rPr>
      </w:pPr>
      <w:r>
        <w:rPr>
          <w:rFonts w:ascii="ＭＳ ゴシック" w:hAnsi="ＭＳ ゴシック"/>
          <w:b/>
          <w:bCs/>
          <w:spacing w:val="4"/>
        </w:rPr>
        <w:t xml:space="preserve">      </w:t>
      </w:r>
      <w:r w:rsidRPr="00257A40">
        <w:rPr>
          <w:rFonts w:ascii="ＭＳ ゴシック" w:hAnsi="ＭＳ ゴシック"/>
          <w:b/>
          <w:bCs/>
          <w:spacing w:val="4"/>
        </w:rPr>
        <w:t xml:space="preserve"> </w:t>
      </w:r>
      <w:r>
        <w:rPr>
          <w:rFonts w:ascii="ＭＳ ゴシック" w:hAnsi="ＭＳ ゴシック" w:hint="eastAsia"/>
          <w:b/>
          <w:bCs/>
          <w:spacing w:val="4"/>
        </w:rPr>
        <w:t xml:space="preserve"> インターネット：</w:t>
      </w:r>
      <w:r>
        <w:rPr>
          <w:rFonts w:ascii="ＭＳ ゴシック" w:hAnsi="ＭＳ ゴシック" w:hint="eastAsia"/>
          <w:b/>
          <w:bCs/>
        </w:rPr>
        <w:t>令和３年４月２７日（火</w:t>
      </w:r>
      <w:r w:rsidRPr="00257A40">
        <w:rPr>
          <w:rFonts w:ascii="ＭＳ ゴシック" w:hAnsi="ＭＳ ゴシック" w:hint="eastAsia"/>
          <w:b/>
          <w:bCs/>
        </w:rPr>
        <w:t>）</w:t>
      </w:r>
      <w:r w:rsidRPr="00257A40">
        <w:rPr>
          <w:rFonts w:ascii="ＭＳ ゴシック" w:hAnsi="ＭＳ ゴシック"/>
          <w:b/>
          <w:bCs/>
          <w:spacing w:val="4"/>
        </w:rPr>
        <w:t xml:space="preserve">  </w:t>
      </w:r>
      <w:r w:rsidRPr="00257A40">
        <w:rPr>
          <w:rFonts w:ascii="ＭＳ ゴシック" w:hAnsi="ＭＳ ゴシック" w:hint="eastAsia"/>
          <w:b/>
          <w:bCs/>
        </w:rPr>
        <w:t>～</w:t>
      </w:r>
      <w:r w:rsidRPr="00257A40">
        <w:rPr>
          <w:rFonts w:ascii="ＭＳ ゴシック" w:hAnsi="ＭＳ ゴシック"/>
          <w:b/>
          <w:bCs/>
          <w:spacing w:val="4"/>
        </w:rPr>
        <w:t xml:space="preserve">  </w:t>
      </w:r>
      <w:r>
        <w:rPr>
          <w:rFonts w:ascii="ＭＳ ゴシック" w:hAnsi="ＭＳ ゴシック" w:hint="eastAsia"/>
          <w:b/>
          <w:bCs/>
        </w:rPr>
        <w:t>令和２年５</w:t>
      </w:r>
      <w:r w:rsidRPr="00257A40">
        <w:rPr>
          <w:rFonts w:ascii="ＭＳ ゴシック" w:hAnsi="ＭＳ ゴシック" w:hint="eastAsia"/>
          <w:b/>
          <w:bCs/>
        </w:rPr>
        <w:t>月</w:t>
      </w:r>
      <w:r>
        <w:rPr>
          <w:rFonts w:ascii="ＭＳ ゴシック" w:hAnsi="ＭＳ ゴシック" w:hint="eastAsia"/>
          <w:b/>
          <w:bCs/>
        </w:rPr>
        <w:t>１２日（水</w:t>
      </w:r>
      <w:r w:rsidRPr="00257A40">
        <w:rPr>
          <w:rFonts w:ascii="ＭＳ ゴシック" w:hAnsi="ＭＳ ゴシック" w:hint="eastAsia"/>
          <w:b/>
          <w:bCs/>
        </w:rPr>
        <w:t>）</w:t>
      </w:r>
    </w:p>
    <w:p w14:paraId="5731C7FF" w14:textId="77777777" w:rsidR="00C462E6" w:rsidRPr="00C20863" w:rsidRDefault="00C462E6" w:rsidP="00C462E6">
      <w:pPr>
        <w:pStyle w:val="a3"/>
        <w:spacing w:line="240" w:lineRule="auto"/>
        <w:ind w:left="787" w:hangingChars="400" w:hanging="787"/>
        <w:rPr>
          <w:rFonts w:ascii="ＭＳ ゴシック" w:hAnsi="ＭＳ ゴシック"/>
          <w:spacing w:val="0"/>
          <w:sz w:val="16"/>
          <w:szCs w:val="16"/>
        </w:rPr>
      </w:pPr>
      <w:r>
        <w:rPr>
          <w:rFonts w:ascii="ＭＳ ゴシック" w:hAnsi="ＭＳ ゴシック" w:hint="eastAsia"/>
          <w:b/>
          <w:bCs/>
          <w:sz w:val="18"/>
          <w:szCs w:val="18"/>
        </w:rPr>
        <w:t xml:space="preserve">　　　　　</w:t>
      </w:r>
      <w:r w:rsidRPr="00C2193F">
        <w:rPr>
          <w:rFonts w:ascii="ＭＳ ゴシック" w:hAnsi="ＭＳ ゴシック" w:hint="eastAsia"/>
          <w:b/>
          <w:bCs/>
          <w:sz w:val="16"/>
          <w:szCs w:val="16"/>
        </w:rPr>
        <w:t xml:space="preserve">（インターネット受付　受験料コンビニ払込期間　</w:t>
      </w:r>
      <w:r>
        <w:rPr>
          <w:rFonts w:ascii="ＭＳ ゴシック" w:hAnsi="ＭＳ ゴシック" w:hint="eastAsia"/>
          <w:b/>
          <w:bCs/>
          <w:sz w:val="16"/>
          <w:szCs w:val="16"/>
        </w:rPr>
        <w:t>令和３年４</w:t>
      </w:r>
      <w:r w:rsidRPr="00C2193F">
        <w:rPr>
          <w:rFonts w:ascii="ＭＳ ゴシック" w:hAnsi="ＭＳ ゴシック" w:hint="eastAsia"/>
          <w:b/>
          <w:bCs/>
          <w:sz w:val="16"/>
          <w:szCs w:val="16"/>
        </w:rPr>
        <w:t>月</w:t>
      </w:r>
      <w:r>
        <w:rPr>
          <w:rFonts w:ascii="ＭＳ ゴシック" w:hAnsi="ＭＳ ゴシック" w:hint="eastAsia"/>
          <w:b/>
          <w:bCs/>
          <w:sz w:val="16"/>
          <w:szCs w:val="16"/>
        </w:rPr>
        <w:t>２７</w:t>
      </w:r>
      <w:r w:rsidRPr="00C2193F">
        <w:rPr>
          <w:rFonts w:ascii="ＭＳ ゴシック" w:hAnsi="ＭＳ ゴシック" w:hint="eastAsia"/>
          <w:b/>
          <w:bCs/>
          <w:sz w:val="16"/>
          <w:szCs w:val="16"/>
        </w:rPr>
        <w:t>日（</w:t>
      </w:r>
      <w:r>
        <w:rPr>
          <w:rFonts w:ascii="ＭＳ ゴシック" w:hAnsi="ＭＳ ゴシック" w:hint="eastAsia"/>
          <w:b/>
          <w:bCs/>
          <w:sz w:val="16"/>
          <w:szCs w:val="16"/>
        </w:rPr>
        <w:t>火</w:t>
      </w:r>
      <w:r w:rsidRPr="00C2193F">
        <w:rPr>
          <w:rFonts w:ascii="ＭＳ ゴシック" w:hAnsi="ＭＳ ゴシック" w:hint="eastAsia"/>
          <w:b/>
          <w:bCs/>
          <w:sz w:val="16"/>
          <w:szCs w:val="16"/>
        </w:rPr>
        <w:t>）～</w:t>
      </w:r>
      <w:r>
        <w:rPr>
          <w:rFonts w:ascii="ＭＳ ゴシック" w:hAnsi="ＭＳ ゴシック" w:hint="eastAsia"/>
          <w:b/>
          <w:bCs/>
          <w:sz w:val="16"/>
          <w:szCs w:val="16"/>
        </w:rPr>
        <w:t>令和２年５</w:t>
      </w:r>
      <w:r w:rsidRPr="00C2193F">
        <w:rPr>
          <w:rFonts w:ascii="ＭＳ ゴシック" w:hAnsi="ＭＳ ゴシック" w:hint="eastAsia"/>
          <w:b/>
          <w:bCs/>
          <w:sz w:val="16"/>
          <w:szCs w:val="16"/>
        </w:rPr>
        <w:t>月</w:t>
      </w:r>
      <w:r>
        <w:rPr>
          <w:rFonts w:ascii="ＭＳ ゴシック" w:hAnsi="ＭＳ ゴシック" w:hint="eastAsia"/>
          <w:b/>
          <w:bCs/>
          <w:sz w:val="16"/>
          <w:szCs w:val="16"/>
        </w:rPr>
        <w:t>１３</w:t>
      </w:r>
      <w:r w:rsidRPr="00C2193F">
        <w:rPr>
          <w:rFonts w:ascii="ＭＳ ゴシック" w:hAnsi="ＭＳ ゴシック" w:hint="eastAsia"/>
          <w:b/>
          <w:bCs/>
          <w:sz w:val="16"/>
          <w:szCs w:val="16"/>
        </w:rPr>
        <w:t>日（</w:t>
      </w:r>
      <w:r>
        <w:rPr>
          <w:rFonts w:ascii="ＭＳ ゴシック" w:hAnsi="ＭＳ ゴシック" w:hint="eastAsia"/>
          <w:b/>
          <w:bCs/>
          <w:sz w:val="16"/>
          <w:szCs w:val="16"/>
        </w:rPr>
        <w:t>金</w:t>
      </w:r>
      <w:r w:rsidRPr="00C2193F">
        <w:rPr>
          <w:rFonts w:ascii="ＭＳ ゴシック" w:hAnsi="ＭＳ ゴシック" w:hint="eastAsia"/>
          <w:b/>
          <w:bCs/>
          <w:sz w:val="16"/>
          <w:szCs w:val="16"/>
        </w:rPr>
        <w:t>））</w:t>
      </w:r>
    </w:p>
    <w:p w14:paraId="2BD2740E" w14:textId="77777777" w:rsidR="00C462E6" w:rsidRPr="00257A40" w:rsidRDefault="00C462E6" w:rsidP="00C462E6">
      <w:pPr>
        <w:pStyle w:val="a3"/>
        <w:spacing w:before="240" w:line="240" w:lineRule="auto"/>
        <w:rPr>
          <w:rFonts w:ascii="ＭＳ ゴシック" w:hAnsi="ＭＳ ゴシック"/>
          <w:spacing w:val="0"/>
        </w:rPr>
      </w:pPr>
      <w:r w:rsidRPr="00257A40">
        <w:rPr>
          <w:rFonts w:ascii="ＭＳ ゴシック" w:hAnsi="ＭＳ ゴシック"/>
          <w:b/>
          <w:bCs/>
          <w:spacing w:val="4"/>
        </w:rPr>
        <w:t xml:space="preserve">  </w:t>
      </w:r>
      <w:r w:rsidRPr="00257A40">
        <w:rPr>
          <w:rFonts w:ascii="ＭＳ ゴシック" w:hAnsi="ＭＳ ゴシック" w:hint="eastAsia"/>
          <w:b/>
          <w:bCs/>
        </w:rPr>
        <w:t>７．申込方法</w:t>
      </w:r>
    </w:p>
    <w:p w14:paraId="43BAFE93" w14:textId="77777777" w:rsidR="00C462E6" w:rsidRDefault="00C462E6" w:rsidP="00C462E6">
      <w:pPr>
        <w:pStyle w:val="a3"/>
        <w:spacing w:line="240" w:lineRule="auto"/>
        <w:rPr>
          <w:rFonts w:ascii="ＭＳ ゴシック" w:hAnsi="ＭＳ ゴシック"/>
          <w:b/>
          <w:bCs/>
        </w:rPr>
      </w:pPr>
      <w:r w:rsidRPr="00257A40">
        <w:rPr>
          <w:rFonts w:ascii="ＭＳ ゴシック" w:hAnsi="ＭＳ ゴシック"/>
          <w:b/>
          <w:bCs/>
          <w:spacing w:val="4"/>
        </w:rPr>
        <w:t xml:space="preserve">        </w:t>
      </w:r>
      <w:r>
        <w:rPr>
          <w:rFonts w:ascii="ＭＳ ゴシック" w:hAnsi="ＭＳ ゴシック" w:hint="eastAsia"/>
          <w:b/>
          <w:bCs/>
        </w:rPr>
        <w:t>青森商工会議所ホームページ各種検定試験欄より申し込むこと。</w:t>
      </w:r>
    </w:p>
    <w:p w14:paraId="77C51DCC" w14:textId="77777777" w:rsidR="00C462E6" w:rsidRDefault="00C462E6" w:rsidP="00C462E6">
      <w:pPr>
        <w:pStyle w:val="a3"/>
        <w:spacing w:line="240" w:lineRule="auto"/>
        <w:ind w:firstLineChars="400" w:firstLine="947"/>
        <w:rPr>
          <w:rFonts w:ascii="ＭＳ ゴシック" w:hAnsi="ＭＳ ゴシック"/>
          <w:b/>
          <w:bCs/>
        </w:rPr>
      </w:pPr>
      <w:r>
        <w:rPr>
          <w:rFonts w:ascii="ＭＳ ゴシック" w:hAnsi="ＭＳ ゴシック" w:hint="eastAsia"/>
          <w:b/>
          <w:bCs/>
        </w:rPr>
        <w:t>（</w:t>
      </w:r>
      <w:r w:rsidRPr="009C7269">
        <w:rPr>
          <w:rFonts w:ascii="ＭＳ ゴシック" w:hAnsi="ＭＳ ゴシック" w:hint="eastAsia"/>
          <w:b/>
          <w:bCs/>
        </w:rPr>
        <w:t>http://www.acci.or.jp/</w:t>
      </w:r>
      <w:r>
        <w:rPr>
          <w:rFonts w:ascii="ＭＳ ゴシック" w:hAnsi="ＭＳ ゴシック" w:hint="eastAsia"/>
          <w:b/>
          <w:bCs/>
        </w:rPr>
        <w:t>）</w:t>
      </w:r>
    </w:p>
    <w:p w14:paraId="6015177D" w14:textId="77777777" w:rsidR="00C462E6" w:rsidRDefault="00C462E6" w:rsidP="00C462E6">
      <w:pPr>
        <w:pStyle w:val="a3"/>
        <w:spacing w:line="240" w:lineRule="auto"/>
        <w:rPr>
          <w:rFonts w:ascii="ＭＳ ゴシック" w:hAnsi="ＭＳ ゴシック"/>
          <w:b/>
          <w:bCs/>
        </w:rPr>
      </w:pPr>
      <w:r w:rsidRPr="00257A40">
        <w:rPr>
          <w:rFonts w:ascii="ＭＳ ゴシック" w:hAnsi="ＭＳ ゴシック"/>
          <w:b/>
          <w:bCs/>
          <w:spacing w:val="4"/>
        </w:rPr>
        <w:t xml:space="preserve">        </w:t>
      </w:r>
      <w:r>
        <w:rPr>
          <w:rFonts w:ascii="ＭＳ ゴシック" w:hAnsi="ＭＳ ゴシック" w:hint="eastAsia"/>
          <w:b/>
          <w:bCs/>
        </w:rPr>
        <w:t>【インターネット申込に関するお問合せ先】</w:t>
      </w:r>
    </w:p>
    <w:p w14:paraId="24330455" w14:textId="77777777" w:rsidR="00C462E6" w:rsidRPr="00C20863" w:rsidRDefault="00C462E6" w:rsidP="00C462E6">
      <w:pPr>
        <w:pStyle w:val="a3"/>
        <w:spacing w:line="240" w:lineRule="auto"/>
        <w:ind w:firstLineChars="500" w:firstLine="1184"/>
        <w:rPr>
          <w:rFonts w:ascii="ＭＳ ゴシック" w:hAnsi="ＭＳ ゴシック"/>
          <w:b/>
          <w:bCs/>
        </w:rPr>
      </w:pPr>
      <w:r>
        <w:rPr>
          <w:rFonts w:ascii="ＭＳ ゴシック" w:hAnsi="ＭＳ ゴシック" w:hint="eastAsia"/>
          <w:b/>
          <w:bCs/>
        </w:rPr>
        <w:t>青森商工会議所 中小企業振興部 経営相談</w:t>
      </w:r>
      <w:r w:rsidRPr="00257A40">
        <w:rPr>
          <w:rFonts w:ascii="ＭＳ ゴシック" w:hAnsi="ＭＳ ゴシック" w:hint="eastAsia"/>
          <w:b/>
          <w:bCs/>
        </w:rPr>
        <w:t>課</w:t>
      </w:r>
      <w:r w:rsidRPr="00257A40">
        <w:rPr>
          <w:rFonts w:ascii="ＭＳ ゴシック" w:hAnsi="ＭＳ ゴシック"/>
          <w:b/>
          <w:bCs/>
          <w:spacing w:val="4"/>
        </w:rPr>
        <w:t xml:space="preserve">  </w:t>
      </w:r>
      <w:r w:rsidRPr="00257A40">
        <w:rPr>
          <w:rFonts w:ascii="ＭＳ ゴシック" w:hAnsi="ＭＳ ゴシック" w:hint="eastAsia"/>
          <w:b/>
          <w:bCs/>
        </w:rPr>
        <w:t>電話</w:t>
      </w:r>
      <w:r>
        <w:rPr>
          <w:rFonts w:ascii="ＭＳ ゴシック" w:hAnsi="ＭＳ ゴシック" w:hint="eastAsia"/>
          <w:b/>
          <w:bCs/>
          <w:spacing w:val="4"/>
        </w:rPr>
        <w:t>：</w:t>
      </w:r>
      <w:r w:rsidRPr="00257A40">
        <w:rPr>
          <w:rFonts w:ascii="ＭＳ ゴシック" w:hAnsi="ＭＳ ゴシック"/>
          <w:b/>
          <w:bCs/>
        </w:rPr>
        <w:t>017-</w:t>
      </w:r>
      <w:r w:rsidRPr="00257A40">
        <w:rPr>
          <w:rFonts w:ascii="ＭＳ ゴシック" w:hAnsi="ＭＳ ゴシック" w:hint="eastAsia"/>
          <w:b/>
          <w:bCs/>
        </w:rPr>
        <w:t>7</w:t>
      </w:r>
      <w:r w:rsidRPr="00257A40">
        <w:rPr>
          <w:rFonts w:ascii="ＭＳ ゴシック" w:hAnsi="ＭＳ ゴシック"/>
          <w:b/>
          <w:bCs/>
        </w:rPr>
        <w:t>34-1311</w:t>
      </w:r>
    </w:p>
    <w:p w14:paraId="5439F643" w14:textId="77777777" w:rsidR="00C462E6" w:rsidRPr="00257A40" w:rsidRDefault="00C462E6" w:rsidP="00C462E6">
      <w:pPr>
        <w:pStyle w:val="a3"/>
        <w:spacing w:before="240" w:line="240" w:lineRule="auto"/>
        <w:rPr>
          <w:rFonts w:ascii="ＭＳ ゴシック" w:hAnsi="ＭＳ ゴシック"/>
          <w:spacing w:val="0"/>
        </w:rPr>
      </w:pPr>
      <w:r w:rsidRPr="00257A40">
        <w:rPr>
          <w:rFonts w:ascii="ＭＳ ゴシック" w:hAnsi="ＭＳ ゴシック"/>
          <w:b/>
          <w:bCs/>
          <w:spacing w:val="4"/>
        </w:rPr>
        <w:t xml:space="preserve">  </w:t>
      </w:r>
      <w:r w:rsidRPr="00257A40">
        <w:rPr>
          <w:rFonts w:ascii="ＭＳ ゴシック" w:hAnsi="ＭＳ ゴシック" w:hint="eastAsia"/>
          <w:b/>
          <w:bCs/>
        </w:rPr>
        <w:t>８．受</w:t>
      </w:r>
      <w:r w:rsidRPr="00257A40">
        <w:rPr>
          <w:rFonts w:ascii="ＭＳ ゴシック" w:hAnsi="ＭＳ ゴシック"/>
          <w:b/>
          <w:bCs/>
          <w:spacing w:val="4"/>
        </w:rPr>
        <w:t xml:space="preserve"> </w:t>
      </w:r>
      <w:r w:rsidRPr="00257A40">
        <w:rPr>
          <w:rFonts w:ascii="ＭＳ ゴシック" w:hAnsi="ＭＳ ゴシック" w:hint="eastAsia"/>
          <w:b/>
          <w:bCs/>
        </w:rPr>
        <w:t>験</w:t>
      </w:r>
      <w:r w:rsidRPr="00257A40">
        <w:rPr>
          <w:rFonts w:ascii="ＭＳ ゴシック" w:hAnsi="ＭＳ ゴシック"/>
          <w:b/>
          <w:bCs/>
          <w:spacing w:val="4"/>
        </w:rPr>
        <w:t xml:space="preserve"> </w:t>
      </w:r>
      <w:r w:rsidRPr="00257A40">
        <w:rPr>
          <w:rFonts w:ascii="ＭＳ ゴシック" w:hAnsi="ＭＳ ゴシック" w:hint="eastAsia"/>
          <w:b/>
          <w:bCs/>
        </w:rPr>
        <w:t>料</w:t>
      </w:r>
    </w:p>
    <w:p w14:paraId="4EA949D2" w14:textId="77777777" w:rsidR="00C462E6" w:rsidRDefault="00C462E6" w:rsidP="00C462E6">
      <w:pPr>
        <w:pStyle w:val="a3"/>
        <w:spacing w:line="240" w:lineRule="auto"/>
        <w:ind w:leftChars="436" w:left="916"/>
        <w:rPr>
          <w:rFonts w:ascii="ＭＳ ゴシック" w:hAnsi="ＭＳ ゴシック"/>
          <w:b/>
          <w:bCs/>
          <w:spacing w:val="4"/>
        </w:rPr>
      </w:pPr>
      <w:r>
        <w:rPr>
          <w:rFonts w:ascii="ＭＳ ゴシック" w:hAnsi="ＭＳ ゴシック" w:hint="eastAsia"/>
          <w:b/>
          <w:bCs/>
          <w:spacing w:val="4"/>
        </w:rPr>
        <w:t>１級　７，８５０円　２級　４，７２０</w:t>
      </w:r>
      <w:r w:rsidRPr="00257A40">
        <w:rPr>
          <w:rFonts w:ascii="ＭＳ ゴシック" w:hAnsi="ＭＳ ゴシック" w:hint="eastAsia"/>
          <w:b/>
          <w:bCs/>
          <w:spacing w:val="4"/>
        </w:rPr>
        <w:t xml:space="preserve">円　</w:t>
      </w:r>
      <w:r>
        <w:rPr>
          <w:rFonts w:ascii="ＭＳ ゴシック" w:hAnsi="ＭＳ ゴシック" w:hint="eastAsia"/>
          <w:b/>
          <w:bCs/>
          <w:spacing w:val="4"/>
        </w:rPr>
        <w:t>３級　２，８５</w:t>
      </w:r>
      <w:r w:rsidRPr="00257A40">
        <w:rPr>
          <w:rFonts w:ascii="ＭＳ ゴシック" w:hAnsi="ＭＳ ゴシック" w:hint="eastAsia"/>
          <w:b/>
          <w:bCs/>
          <w:spacing w:val="4"/>
        </w:rPr>
        <w:t xml:space="preserve">０円 </w:t>
      </w:r>
    </w:p>
    <w:p w14:paraId="4F81E331" w14:textId="77777777" w:rsidR="00C462E6" w:rsidRPr="00257A40" w:rsidRDefault="00C462E6" w:rsidP="00C462E6">
      <w:pPr>
        <w:pStyle w:val="a3"/>
        <w:spacing w:before="240" w:line="240" w:lineRule="auto"/>
        <w:ind w:firstLineChars="100" w:firstLine="237"/>
        <w:rPr>
          <w:rFonts w:ascii="ＭＳ ゴシック" w:hAnsi="ＭＳ ゴシック"/>
          <w:spacing w:val="0"/>
        </w:rPr>
      </w:pPr>
      <w:r w:rsidRPr="00257A40">
        <w:rPr>
          <w:rFonts w:ascii="ＭＳ ゴシック" w:hAnsi="ＭＳ ゴシック" w:hint="eastAsia"/>
          <w:b/>
          <w:bCs/>
        </w:rPr>
        <w:t>９．合</w:t>
      </w:r>
      <w:r w:rsidRPr="00257A40">
        <w:rPr>
          <w:rFonts w:ascii="ＭＳ ゴシック" w:hAnsi="ＭＳ ゴシック"/>
          <w:b/>
          <w:bCs/>
          <w:spacing w:val="4"/>
        </w:rPr>
        <w:t xml:space="preserve"> </w:t>
      </w:r>
      <w:r w:rsidRPr="00257A40">
        <w:rPr>
          <w:rFonts w:ascii="ＭＳ ゴシック" w:hAnsi="ＭＳ ゴシック" w:hint="eastAsia"/>
          <w:b/>
          <w:bCs/>
        </w:rPr>
        <w:t>格</w:t>
      </w:r>
      <w:r w:rsidRPr="00257A40">
        <w:rPr>
          <w:rFonts w:ascii="ＭＳ ゴシック" w:hAnsi="ＭＳ ゴシック"/>
          <w:b/>
          <w:bCs/>
          <w:spacing w:val="4"/>
        </w:rPr>
        <w:t xml:space="preserve"> </w:t>
      </w:r>
      <w:r w:rsidRPr="00257A40">
        <w:rPr>
          <w:rFonts w:ascii="ＭＳ ゴシック" w:hAnsi="ＭＳ ゴシック" w:hint="eastAsia"/>
          <w:b/>
          <w:bCs/>
        </w:rPr>
        <w:t>点</w:t>
      </w:r>
    </w:p>
    <w:p w14:paraId="44F5A9D7" w14:textId="77777777" w:rsidR="00C462E6" w:rsidRPr="00C20863" w:rsidRDefault="00C462E6" w:rsidP="00C462E6">
      <w:pPr>
        <w:pStyle w:val="a3"/>
        <w:spacing w:line="240" w:lineRule="auto"/>
        <w:ind w:left="915" w:hangingChars="400" w:hanging="915"/>
        <w:rPr>
          <w:rFonts w:ascii="ＭＳ ゴシック" w:hAnsi="ＭＳ ゴシック"/>
          <w:b/>
          <w:bCs/>
        </w:rPr>
      </w:pPr>
      <w:r w:rsidRPr="00257A40">
        <w:rPr>
          <w:rFonts w:ascii="ＭＳ ゴシック" w:hAnsi="ＭＳ ゴシック"/>
          <w:b/>
          <w:bCs/>
          <w:spacing w:val="4"/>
        </w:rPr>
        <w:t xml:space="preserve">        </w:t>
      </w:r>
      <w:r w:rsidRPr="00257A40">
        <w:rPr>
          <w:rFonts w:ascii="ＭＳ ゴシック" w:hAnsi="ＭＳ ゴシック" w:hint="eastAsia"/>
          <w:b/>
          <w:bCs/>
        </w:rPr>
        <w:t>各級とも満点１００点とし、得点７０点</w:t>
      </w:r>
      <w:r>
        <w:rPr>
          <w:rFonts w:ascii="ＭＳ ゴシック" w:hAnsi="ＭＳ ゴシック" w:hint="eastAsia"/>
          <w:b/>
          <w:bCs/>
        </w:rPr>
        <w:t>以上</w:t>
      </w:r>
      <w:r w:rsidRPr="00257A40">
        <w:rPr>
          <w:rFonts w:ascii="ＭＳ ゴシック" w:hAnsi="ＭＳ ゴシック" w:hint="eastAsia"/>
          <w:b/>
          <w:bCs/>
        </w:rPr>
        <w:t>をもって合格とする。</w:t>
      </w:r>
      <w:r>
        <w:rPr>
          <w:rFonts w:ascii="ＭＳ ゴシック" w:hAnsi="ＭＳ ゴシック" w:hint="eastAsia"/>
          <w:b/>
          <w:bCs/>
        </w:rPr>
        <w:t>１級については、１科目毎の得点が４０％以上必要。</w:t>
      </w:r>
    </w:p>
    <w:p w14:paraId="1F816B2F" w14:textId="77777777" w:rsidR="00C462E6" w:rsidRDefault="00C462E6" w:rsidP="00C462E6">
      <w:pPr>
        <w:pStyle w:val="a3"/>
        <w:spacing w:before="240" w:line="240" w:lineRule="auto"/>
        <w:rPr>
          <w:rFonts w:ascii="ＭＳ ゴシック" w:hAnsi="ＭＳ ゴシック"/>
          <w:spacing w:val="0"/>
        </w:rPr>
      </w:pPr>
      <w:r>
        <w:rPr>
          <w:rFonts w:ascii="ＭＳ ゴシック" w:hAnsi="ＭＳ ゴシック" w:hint="eastAsia"/>
          <w:b/>
          <w:bCs/>
        </w:rPr>
        <w:t>１０．試験科目及び程度</w:t>
      </w:r>
      <w:r>
        <w:rPr>
          <w:rFonts w:ascii="ＭＳ ゴシック" w:hAnsi="ＭＳ ゴシック" w:hint="eastAsia"/>
          <w:spacing w:val="4"/>
        </w:rPr>
        <w:t xml:space="preserve">                                                          </w:t>
      </w:r>
    </w:p>
    <w:tbl>
      <w:tblPr>
        <w:tblW w:w="9612" w:type="dxa"/>
        <w:tblInd w:w="56" w:type="dxa"/>
        <w:tblLayout w:type="fixed"/>
        <w:tblCellMar>
          <w:left w:w="56" w:type="dxa"/>
          <w:right w:w="56" w:type="dxa"/>
        </w:tblCellMar>
        <w:tblLook w:val="04A0" w:firstRow="1" w:lastRow="0" w:firstColumn="1" w:lastColumn="0" w:noHBand="0" w:noVBand="1"/>
      </w:tblPr>
      <w:tblGrid>
        <w:gridCol w:w="840"/>
        <w:gridCol w:w="664"/>
        <w:gridCol w:w="2551"/>
        <w:gridCol w:w="5425"/>
        <w:gridCol w:w="132"/>
      </w:tblGrid>
      <w:tr w:rsidR="00C462E6" w14:paraId="0665B765" w14:textId="77777777" w:rsidTr="002B25DB">
        <w:trPr>
          <w:trHeight w:val="274"/>
        </w:trPr>
        <w:tc>
          <w:tcPr>
            <w:tcW w:w="840" w:type="dxa"/>
          </w:tcPr>
          <w:p w14:paraId="42F9A7E4" w14:textId="77777777" w:rsidR="00C462E6" w:rsidRDefault="00C462E6" w:rsidP="002B25DB">
            <w:pPr>
              <w:pStyle w:val="a3"/>
              <w:wordWrap/>
              <w:spacing w:line="240" w:lineRule="auto"/>
              <w:rPr>
                <w:rFonts w:ascii="ＭＳ ゴシック" w:hAnsi="ＭＳ ゴシック"/>
                <w:spacing w:val="0"/>
              </w:rPr>
            </w:pPr>
          </w:p>
        </w:tc>
        <w:tc>
          <w:tcPr>
            <w:tcW w:w="664" w:type="dxa"/>
            <w:tcBorders>
              <w:top w:val="single" w:sz="8" w:space="0" w:color="auto"/>
              <w:left w:val="single" w:sz="8" w:space="0" w:color="auto"/>
              <w:bottom w:val="single" w:sz="8" w:space="0" w:color="auto"/>
              <w:right w:val="nil"/>
            </w:tcBorders>
            <w:hideMark/>
          </w:tcPr>
          <w:p w14:paraId="7EAAAA0B" w14:textId="77777777" w:rsidR="00C462E6" w:rsidRDefault="00C462E6" w:rsidP="002B25DB">
            <w:pPr>
              <w:pStyle w:val="a3"/>
              <w:wordWrap/>
              <w:spacing w:line="240" w:lineRule="auto"/>
              <w:rPr>
                <w:rFonts w:ascii="ＭＳ ゴシック" w:hAnsi="ＭＳ ゴシック"/>
                <w:spacing w:val="0"/>
              </w:rPr>
            </w:pPr>
            <w:r>
              <w:rPr>
                <w:rFonts w:ascii="ＭＳ ゴシック" w:hAnsi="ＭＳ ゴシック" w:hint="eastAsia"/>
                <w:b/>
                <w:bCs/>
                <w:spacing w:val="4"/>
              </w:rPr>
              <w:t xml:space="preserve"> </w:t>
            </w:r>
            <w:r>
              <w:rPr>
                <w:rFonts w:ascii="ＭＳ ゴシック" w:hAnsi="ＭＳ ゴシック" w:hint="eastAsia"/>
                <w:b/>
                <w:bCs/>
              </w:rPr>
              <w:t>級</w:t>
            </w:r>
          </w:p>
        </w:tc>
        <w:tc>
          <w:tcPr>
            <w:tcW w:w="2551" w:type="dxa"/>
            <w:tcBorders>
              <w:top w:val="single" w:sz="8" w:space="0" w:color="auto"/>
              <w:left w:val="single" w:sz="8" w:space="0" w:color="auto"/>
              <w:bottom w:val="single" w:sz="8" w:space="0" w:color="auto"/>
              <w:right w:val="nil"/>
            </w:tcBorders>
            <w:hideMark/>
          </w:tcPr>
          <w:p w14:paraId="744A6E7D" w14:textId="77777777" w:rsidR="00C462E6" w:rsidRDefault="00C462E6" w:rsidP="002B25DB">
            <w:pPr>
              <w:pStyle w:val="a3"/>
              <w:wordWrap/>
              <w:spacing w:line="240" w:lineRule="auto"/>
              <w:rPr>
                <w:rFonts w:ascii="ＭＳ ゴシック" w:hAnsi="ＭＳ ゴシック"/>
                <w:spacing w:val="0"/>
              </w:rPr>
            </w:pPr>
            <w:r>
              <w:rPr>
                <w:rFonts w:ascii="ＭＳ ゴシック" w:hAnsi="ＭＳ ゴシック" w:hint="eastAsia"/>
                <w:b/>
                <w:bCs/>
                <w:spacing w:val="7"/>
              </w:rPr>
              <w:t>科</w:t>
            </w:r>
            <w:r>
              <w:rPr>
                <w:rFonts w:ascii="ＭＳ ゴシック" w:hAnsi="ＭＳ ゴシック" w:hint="eastAsia"/>
                <w:b/>
                <w:bCs/>
                <w:spacing w:val="3"/>
              </w:rPr>
              <w:t xml:space="preserve">            </w:t>
            </w:r>
            <w:r>
              <w:rPr>
                <w:rFonts w:ascii="ＭＳ ゴシック" w:hAnsi="ＭＳ ゴシック" w:hint="eastAsia"/>
                <w:b/>
                <w:bCs/>
                <w:spacing w:val="7"/>
              </w:rPr>
              <w:t>目</w:t>
            </w:r>
          </w:p>
        </w:tc>
        <w:tc>
          <w:tcPr>
            <w:tcW w:w="5425" w:type="dxa"/>
            <w:tcBorders>
              <w:top w:val="single" w:sz="8" w:space="0" w:color="auto"/>
              <w:left w:val="single" w:sz="8" w:space="0" w:color="auto"/>
              <w:bottom w:val="single" w:sz="8" w:space="0" w:color="auto"/>
              <w:right w:val="nil"/>
            </w:tcBorders>
            <w:hideMark/>
          </w:tcPr>
          <w:p w14:paraId="667DB369" w14:textId="77777777" w:rsidR="00C462E6" w:rsidRDefault="00C462E6" w:rsidP="002B25DB">
            <w:pPr>
              <w:pStyle w:val="a3"/>
              <w:wordWrap/>
              <w:spacing w:line="240" w:lineRule="auto"/>
              <w:rPr>
                <w:rFonts w:ascii="ＭＳ ゴシック" w:hAnsi="ＭＳ ゴシック"/>
                <w:spacing w:val="0"/>
              </w:rPr>
            </w:pPr>
            <w:r>
              <w:rPr>
                <w:rFonts w:ascii="ＭＳ ゴシック" w:hAnsi="ＭＳ ゴシック" w:hint="eastAsia"/>
                <w:b/>
                <w:bCs/>
                <w:spacing w:val="2"/>
              </w:rPr>
              <w:t xml:space="preserve">  </w:t>
            </w:r>
            <w:r>
              <w:rPr>
                <w:rFonts w:ascii="ＭＳ ゴシック" w:hAnsi="ＭＳ ゴシック" w:hint="eastAsia"/>
                <w:b/>
                <w:bCs/>
                <w:spacing w:val="6"/>
              </w:rPr>
              <w:t>程</w:t>
            </w:r>
            <w:r>
              <w:rPr>
                <w:rFonts w:ascii="ＭＳ ゴシック" w:hAnsi="ＭＳ ゴシック" w:hint="eastAsia"/>
                <w:b/>
                <w:bCs/>
                <w:spacing w:val="2"/>
              </w:rPr>
              <w:t xml:space="preserve">                                      </w:t>
            </w:r>
            <w:r>
              <w:rPr>
                <w:rFonts w:ascii="ＭＳ ゴシック" w:hAnsi="ＭＳ ゴシック" w:hint="eastAsia"/>
                <w:b/>
                <w:bCs/>
                <w:spacing w:val="6"/>
              </w:rPr>
              <w:t>度</w:t>
            </w:r>
          </w:p>
        </w:tc>
        <w:tc>
          <w:tcPr>
            <w:tcW w:w="132" w:type="dxa"/>
            <w:tcBorders>
              <w:top w:val="nil"/>
              <w:left w:val="single" w:sz="8" w:space="0" w:color="auto"/>
              <w:bottom w:val="nil"/>
              <w:right w:val="nil"/>
            </w:tcBorders>
          </w:tcPr>
          <w:p w14:paraId="7F58A2AD" w14:textId="77777777" w:rsidR="00C462E6" w:rsidRDefault="00C462E6" w:rsidP="002B25DB">
            <w:pPr>
              <w:pStyle w:val="a3"/>
              <w:wordWrap/>
              <w:spacing w:line="240" w:lineRule="auto"/>
              <w:rPr>
                <w:rFonts w:ascii="ＭＳ ゴシック" w:hAnsi="ＭＳ ゴシック"/>
                <w:spacing w:val="0"/>
              </w:rPr>
            </w:pPr>
          </w:p>
        </w:tc>
      </w:tr>
      <w:tr w:rsidR="00C462E6" w14:paraId="59D734D6" w14:textId="77777777" w:rsidTr="002B25DB">
        <w:trPr>
          <w:trHeight w:val="274"/>
        </w:trPr>
        <w:tc>
          <w:tcPr>
            <w:tcW w:w="840" w:type="dxa"/>
          </w:tcPr>
          <w:p w14:paraId="07394A94" w14:textId="77777777" w:rsidR="00C462E6" w:rsidRDefault="00C462E6" w:rsidP="002B25DB">
            <w:pPr>
              <w:pStyle w:val="a3"/>
              <w:wordWrap/>
              <w:spacing w:line="240" w:lineRule="auto"/>
              <w:rPr>
                <w:rFonts w:ascii="ＭＳ ゴシック" w:hAnsi="ＭＳ ゴシック"/>
                <w:spacing w:val="0"/>
              </w:rPr>
            </w:pPr>
          </w:p>
        </w:tc>
        <w:tc>
          <w:tcPr>
            <w:tcW w:w="664" w:type="dxa"/>
            <w:tcBorders>
              <w:top w:val="single" w:sz="8" w:space="0" w:color="auto"/>
              <w:left w:val="single" w:sz="8" w:space="0" w:color="auto"/>
              <w:bottom w:val="single" w:sz="8" w:space="0" w:color="auto"/>
              <w:right w:val="nil"/>
            </w:tcBorders>
            <w:hideMark/>
          </w:tcPr>
          <w:p w14:paraId="3BEEBBAD" w14:textId="77777777" w:rsidR="00C462E6" w:rsidRDefault="00C462E6" w:rsidP="002B25DB">
            <w:pPr>
              <w:pStyle w:val="a3"/>
              <w:wordWrap/>
              <w:spacing w:line="240" w:lineRule="auto"/>
              <w:rPr>
                <w:rFonts w:ascii="ＭＳ ゴシック" w:hAnsi="ＭＳ ゴシック"/>
                <w:b/>
                <w:bCs/>
                <w:spacing w:val="4"/>
              </w:rPr>
            </w:pPr>
            <w:r>
              <w:rPr>
                <w:rFonts w:ascii="ＭＳ ゴシック" w:hAnsi="ＭＳ ゴシック" w:hint="eastAsia"/>
                <w:b/>
                <w:bCs/>
                <w:spacing w:val="4"/>
              </w:rPr>
              <w:t>１級</w:t>
            </w:r>
          </w:p>
        </w:tc>
        <w:tc>
          <w:tcPr>
            <w:tcW w:w="2551" w:type="dxa"/>
            <w:tcBorders>
              <w:top w:val="single" w:sz="8" w:space="0" w:color="auto"/>
              <w:left w:val="single" w:sz="8" w:space="0" w:color="auto"/>
              <w:bottom w:val="single" w:sz="8" w:space="0" w:color="auto"/>
              <w:right w:val="nil"/>
            </w:tcBorders>
            <w:hideMark/>
          </w:tcPr>
          <w:p w14:paraId="50A2A042" w14:textId="77777777" w:rsidR="00C462E6" w:rsidRDefault="00C462E6" w:rsidP="002B25DB">
            <w:pPr>
              <w:pStyle w:val="a3"/>
              <w:wordWrap/>
              <w:spacing w:line="240" w:lineRule="auto"/>
              <w:rPr>
                <w:rFonts w:ascii="ＭＳ ゴシック" w:hAnsi="ＭＳ ゴシック"/>
                <w:b/>
                <w:bCs/>
                <w:spacing w:val="7"/>
              </w:rPr>
            </w:pPr>
            <w:r>
              <w:rPr>
                <w:rFonts w:ascii="ＭＳ ゴシック" w:hAnsi="ＭＳ ゴシック" w:hint="eastAsia"/>
                <w:b/>
                <w:bCs/>
                <w:spacing w:val="7"/>
              </w:rPr>
              <w:t>商業簿記</w:t>
            </w:r>
          </w:p>
          <w:p w14:paraId="09EAD79A" w14:textId="77777777" w:rsidR="00C462E6" w:rsidRDefault="00C462E6" w:rsidP="002B25DB">
            <w:pPr>
              <w:pStyle w:val="a3"/>
              <w:wordWrap/>
              <w:spacing w:line="240" w:lineRule="auto"/>
              <w:rPr>
                <w:rFonts w:ascii="ＭＳ ゴシック" w:hAnsi="ＭＳ ゴシック"/>
                <w:b/>
                <w:bCs/>
                <w:spacing w:val="7"/>
              </w:rPr>
            </w:pPr>
            <w:r>
              <w:rPr>
                <w:rFonts w:ascii="ＭＳ ゴシック" w:hAnsi="ＭＳ ゴシック" w:hint="eastAsia"/>
                <w:b/>
                <w:bCs/>
                <w:spacing w:val="7"/>
              </w:rPr>
              <w:t>工業簿記</w:t>
            </w:r>
          </w:p>
          <w:p w14:paraId="115DD756" w14:textId="77777777" w:rsidR="00C462E6" w:rsidRDefault="00C462E6" w:rsidP="002B25DB">
            <w:pPr>
              <w:pStyle w:val="a3"/>
              <w:wordWrap/>
              <w:spacing w:line="240" w:lineRule="auto"/>
              <w:rPr>
                <w:rFonts w:ascii="ＭＳ ゴシック" w:hAnsi="ＭＳ ゴシック"/>
                <w:b/>
                <w:bCs/>
                <w:spacing w:val="7"/>
              </w:rPr>
            </w:pPr>
            <w:r>
              <w:rPr>
                <w:rFonts w:ascii="ＭＳ ゴシック" w:hAnsi="ＭＳ ゴシック" w:hint="eastAsia"/>
                <w:b/>
                <w:bCs/>
                <w:spacing w:val="7"/>
              </w:rPr>
              <w:t>原価計算</w:t>
            </w:r>
          </w:p>
          <w:p w14:paraId="581AAE0C" w14:textId="77777777" w:rsidR="00C462E6" w:rsidRDefault="00C462E6" w:rsidP="002B25DB">
            <w:pPr>
              <w:pStyle w:val="a3"/>
              <w:wordWrap/>
              <w:spacing w:line="240" w:lineRule="auto"/>
              <w:rPr>
                <w:rFonts w:ascii="ＭＳ ゴシック" w:hAnsi="ＭＳ ゴシック"/>
                <w:b/>
                <w:bCs/>
                <w:spacing w:val="7"/>
              </w:rPr>
            </w:pPr>
            <w:r>
              <w:rPr>
                <w:rFonts w:ascii="ＭＳ ゴシック" w:hAnsi="ＭＳ ゴシック" w:hint="eastAsia"/>
                <w:b/>
                <w:bCs/>
                <w:spacing w:val="7"/>
              </w:rPr>
              <w:t>会計学</w:t>
            </w:r>
          </w:p>
          <w:p w14:paraId="1293D7DB" w14:textId="77777777" w:rsidR="00C462E6" w:rsidRDefault="00C462E6" w:rsidP="002B25DB">
            <w:pPr>
              <w:pStyle w:val="a3"/>
              <w:wordWrap/>
              <w:spacing w:line="240" w:lineRule="auto"/>
              <w:rPr>
                <w:rFonts w:ascii="ＭＳ ゴシック" w:hAnsi="ＭＳ ゴシック"/>
                <w:b/>
                <w:bCs/>
                <w:spacing w:val="7"/>
              </w:rPr>
            </w:pPr>
            <w:r>
              <w:rPr>
                <w:rFonts w:ascii="ＭＳ ゴシック" w:hAnsi="ＭＳ ゴシック" w:hint="eastAsia"/>
                <w:b/>
                <w:bCs/>
                <w:spacing w:val="7"/>
              </w:rPr>
              <w:t>制限時間３時間</w:t>
            </w:r>
          </w:p>
        </w:tc>
        <w:tc>
          <w:tcPr>
            <w:tcW w:w="5425" w:type="dxa"/>
            <w:tcBorders>
              <w:top w:val="single" w:sz="8" w:space="0" w:color="auto"/>
              <w:left w:val="single" w:sz="8" w:space="0" w:color="auto"/>
              <w:bottom w:val="single" w:sz="8" w:space="0" w:color="auto"/>
              <w:right w:val="nil"/>
            </w:tcBorders>
            <w:hideMark/>
          </w:tcPr>
          <w:p w14:paraId="4CCCA9B3" w14:textId="77777777" w:rsidR="00C462E6" w:rsidRDefault="00C462E6" w:rsidP="002B25DB">
            <w:pPr>
              <w:pStyle w:val="a3"/>
              <w:wordWrap/>
              <w:spacing w:line="240" w:lineRule="auto"/>
              <w:rPr>
                <w:rFonts w:ascii="ＭＳ ゴシック" w:hAnsi="ＭＳ ゴシック"/>
                <w:b/>
                <w:bCs/>
                <w:spacing w:val="2"/>
              </w:rPr>
            </w:pPr>
            <w:r>
              <w:rPr>
                <w:rFonts w:ascii="ＭＳ ゴシック" w:hAnsi="ＭＳ ゴシック" w:hint="eastAsia"/>
                <w:b/>
                <w:bCs/>
                <w:spacing w:val="2"/>
              </w:rPr>
              <w:t>大学程度の商業簿記、工業簿記及び原価計算並びに会計学を修得し、企業会計原則、原価計算基準などの会計基準及び会社法、会社計算規則、財務諸表等規則その他の企業会計に関する法令を理解している。</w:t>
            </w:r>
          </w:p>
        </w:tc>
        <w:tc>
          <w:tcPr>
            <w:tcW w:w="132" w:type="dxa"/>
            <w:tcBorders>
              <w:top w:val="nil"/>
              <w:left w:val="single" w:sz="8" w:space="0" w:color="auto"/>
              <w:bottom w:val="nil"/>
              <w:right w:val="nil"/>
            </w:tcBorders>
          </w:tcPr>
          <w:p w14:paraId="62971A42" w14:textId="77777777" w:rsidR="00C462E6" w:rsidRDefault="00C462E6" w:rsidP="002B25DB">
            <w:pPr>
              <w:pStyle w:val="a3"/>
              <w:wordWrap/>
              <w:spacing w:line="240" w:lineRule="auto"/>
              <w:rPr>
                <w:rFonts w:ascii="ＭＳ ゴシック" w:hAnsi="ＭＳ ゴシック"/>
                <w:spacing w:val="0"/>
              </w:rPr>
            </w:pPr>
          </w:p>
        </w:tc>
      </w:tr>
      <w:tr w:rsidR="00C462E6" w14:paraId="62B3CE01" w14:textId="77777777" w:rsidTr="002B25DB">
        <w:trPr>
          <w:gridBefore w:val="1"/>
          <w:wBefore w:w="840" w:type="dxa"/>
          <w:cantSplit/>
          <w:trHeight w:val="274"/>
        </w:trPr>
        <w:tc>
          <w:tcPr>
            <w:tcW w:w="664" w:type="dxa"/>
            <w:tcBorders>
              <w:top w:val="single" w:sz="4" w:space="0" w:color="auto"/>
              <w:left w:val="single" w:sz="8" w:space="0" w:color="auto"/>
              <w:bottom w:val="nil"/>
              <w:right w:val="nil"/>
            </w:tcBorders>
            <w:hideMark/>
          </w:tcPr>
          <w:p w14:paraId="3012CDEF" w14:textId="77777777" w:rsidR="00C462E6" w:rsidRDefault="00C462E6" w:rsidP="002B25DB">
            <w:pPr>
              <w:pStyle w:val="a3"/>
              <w:wordWrap/>
              <w:spacing w:line="240" w:lineRule="auto"/>
              <w:rPr>
                <w:rFonts w:ascii="ＭＳ ゴシック" w:hAnsi="ＭＳ ゴシック"/>
                <w:spacing w:val="0"/>
              </w:rPr>
            </w:pPr>
            <w:r>
              <w:rPr>
                <w:rFonts w:ascii="ＭＳ ゴシック" w:hAnsi="ＭＳ ゴシック" w:hint="eastAsia"/>
                <w:b/>
                <w:bCs/>
              </w:rPr>
              <w:t>２級</w:t>
            </w:r>
          </w:p>
        </w:tc>
        <w:tc>
          <w:tcPr>
            <w:tcW w:w="2551" w:type="dxa"/>
            <w:tcBorders>
              <w:top w:val="single" w:sz="4" w:space="0" w:color="auto"/>
              <w:left w:val="single" w:sz="8" w:space="0" w:color="auto"/>
              <w:bottom w:val="nil"/>
              <w:right w:val="nil"/>
            </w:tcBorders>
            <w:hideMark/>
          </w:tcPr>
          <w:p w14:paraId="5C731BA5" w14:textId="77777777" w:rsidR="00C462E6" w:rsidRDefault="00C462E6" w:rsidP="002B25DB">
            <w:pPr>
              <w:pStyle w:val="a3"/>
              <w:wordWrap/>
              <w:spacing w:line="240" w:lineRule="auto"/>
              <w:rPr>
                <w:rFonts w:ascii="ＭＳ ゴシック" w:hAnsi="ＭＳ ゴシック"/>
                <w:b/>
                <w:bCs/>
                <w:spacing w:val="7"/>
              </w:rPr>
            </w:pPr>
            <w:r>
              <w:rPr>
                <w:rFonts w:ascii="ＭＳ ゴシック" w:hAnsi="ＭＳ ゴシック" w:hint="eastAsia"/>
                <w:b/>
                <w:bCs/>
                <w:spacing w:val="7"/>
              </w:rPr>
              <w:t>商業簿記</w:t>
            </w:r>
          </w:p>
          <w:p w14:paraId="46F87044" w14:textId="77777777" w:rsidR="00C462E6" w:rsidRDefault="00C462E6" w:rsidP="002B25DB">
            <w:pPr>
              <w:pStyle w:val="a3"/>
              <w:wordWrap/>
              <w:spacing w:line="240" w:lineRule="auto"/>
              <w:rPr>
                <w:rFonts w:ascii="ＭＳ ゴシック" w:hAnsi="ＭＳ ゴシック"/>
                <w:spacing w:val="0"/>
              </w:rPr>
            </w:pPr>
            <w:r>
              <w:rPr>
                <w:rFonts w:ascii="ＭＳ ゴシック" w:hAnsi="ＭＳ ゴシック" w:hint="eastAsia"/>
                <w:b/>
                <w:bCs/>
                <w:spacing w:val="7"/>
              </w:rPr>
              <w:t>工業簿記</w:t>
            </w:r>
          </w:p>
        </w:tc>
        <w:tc>
          <w:tcPr>
            <w:tcW w:w="5425" w:type="dxa"/>
            <w:tcBorders>
              <w:top w:val="single" w:sz="4" w:space="0" w:color="auto"/>
              <w:left w:val="single" w:sz="8" w:space="0" w:color="auto"/>
              <w:bottom w:val="nil"/>
              <w:right w:val="nil"/>
            </w:tcBorders>
            <w:hideMark/>
          </w:tcPr>
          <w:p w14:paraId="43F7CD0D" w14:textId="77777777" w:rsidR="00C462E6" w:rsidRDefault="00C462E6" w:rsidP="002B25DB">
            <w:pPr>
              <w:pStyle w:val="a3"/>
              <w:wordWrap/>
              <w:spacing w:line="240" w:lineRule="auto"/>
              <w:rPr>
                <w:rFonts w:ascii="ＭＳ ゴシック" w:hAnsi="ＭＳ ゴシック"/>
                <w:spacing w:val="0"/>
              </w:rPr>
            </w:pPr>
            <w:r>
              <w:rPr>
                <w:rFonts w:ascii="ＭＳ ゴシック" w:hAnsi="ＭＳ ゴシック" w:hint="eastAsia"/>
                <w:b/>
                <w:bCs/>
                <w:spacing w:val="5"/>
              </w:rPr>
              <w:t>高校程度の商業簿記及び工業簿記（原価計算を含む。）を修得している。</w:t>
            </w:r>
          </w:p>
        </w:tc>
        <w:tc>
          <w:tcPr>
            <w:tcW w:w="132" w:type="dxa"/>
            <w:tcBorders>
              <w:top w:val="nil"/>
              <w:left w:val="single" w:sz="8" w:space="0" w:color="auto"/>
              <w:bottom w:val="nil"/>
              <w:right w:val="nil"/>
            </w:tcBorders>
          </w:tcPr>
          <w:p w14:paraId="1482383A" w14:textId="77777777" w:rsidR="00C462E6" w:rsidRDefault="00C462E6" w:rsidP="002B25DB">
            <w:pPr>
              <w:pStyle w:val="a3"/>
              <w:wordWrap/>
              <w:spacing w:line="240" w:lineRule="auto"/>
              <w:rPr>
                <w:rFonts w:ascii="ＭＳ ゴシック" w:hAnsi="ＭＳ ゴシック"/>
                <w:spacing w:val="0"/>
              </w:rPr>
            </w:pPr>
          </w:p>
        </w:tc>
      </w:tr>
      <w:tr w:rsidR="00C462E6" w14:paraId="547337D0" w14:textId="77777777" w:rsidTr="002B25DB">
        <w:trPr>
          <w:gridBefore w:val="1"/>
          <w:wBefore w:w="840" w:type="dxa"/>
          <w:cantSplit/>
          <w:trHeight w:val="274"/>
        </w:trPr>
        <w:tc>
          <w:tcPr>
            <w:tcW w:w="664" w:type="dxa"/>
            <w:tcBorders>
              <w:top w:val="nil"/>
              <w:left w:val="single" w:sz="8" w:space="0" w:color="auto"/>
              <w:bottom w:val="single" w:sz="4" w:space="0" w:color="auto"/>
              <w:right w:val="nil"/>
            </w:tcBorders>
          </w:tcPr>
          <w:p w14:paraId="26F2DA66" w14:textId="77777777" w:rsidR="00C462E6" w:rsidRDefault="00C462E6" w:rsidP="002B25DB">
            <w:pPr>
              <w:pStyle w:val="a3"/>
              <w:wordWrap/>
              <w:spacing w:line="240" w:lineRule="auto"/>
              <w:rPr>
                <w:rFonts w:ascii="ＭＳ ゴシック" w:hAnsi="ＭＳ ゴシック"/>
                <w:spacing w:val="0"/>
              </w:rPr>
            </w:pPr>
          </w:p>
        </w:tc>
        <w:tc>
          <w:tcPr>
            <w:tcW w:w="2551" w:type="dxa"/>
            <w:tcBorders>
              <w:top w:val="nil"/>
              <w:left w:val="single" w:sz="8" w:space="0" w:color="auto"/>
              <w:bottom w:val="single" w:sz="4" w:space="0" w:color="auto"/>
              <w:right w:val="nil"/>
            </w:tcBorders>
            <w:hideMark/>
          </w:tcPr>
          <w:p w14:paraId="4DB15352" w14:textId="77777777" w:rsidR="00C462E6" w:rsidRDefault="00C462E6" w:rsidP="002B25DB">
            <w:pPr>
              <w:pStyle w:val="a3"/>
              <w:wordWrap/>
              <w:spacing w:line="240" w:lineRule="auto"/>
              <w:rPr>
                <w:rFonts w:ascii="ＭＳ ゴシック" w:hAnsi="ＭＳ ゴシック"/>
                <w:spacing w:val="0"/>
              </w:rPr>
            </w:pPr>
            <w:r>
              <w:rPr>
                <w:rFonts w:ascii="ＭＳ ゴシック" w:hAnsi="ＭＳ ゴシック" w:hint="eastAsia"/>
                <w:b/>
                <w:bCs/>
                <w:spacing w:val="7"/>
              </w:rPr>
              <w:t>制限時間１時間３０分</w:t>
            </w:r>
          </w:p>
        </w:tc>
        <w:tc>
          <w:tcPr>
            <w:tcW w:w="5425" w:type="dxa"/>
            <w:tcBorders>
              <w:top w:val="nil"/>
              <w:left w:val="single" w:sz="8" w:space="0" w:color="auto"/>
              <w:bottom w:val="single" w:sz="4" w:space="0" w:color="auto"/>
              <w:right w:val="nil"/>
            </w:tcBorders>
            <w:hideMark/>
          </w:tcPr>
          <w:p w14:paraId="26D64995" w14:textId="77777777" w:rsidR="00C462E6" w:rsidRDefault="00C462E6" w:rsidP="002B25DB">
            <w:pPr>
              <w:pStyle w:val="a3"/>
              <w:wordWrap/>
              <w:spacing w:line="240" w:lineRule="auto"/>
              <w:rPr>
                <w:rFonts w:ascii="ＭＳ ゴシック" w:hAnsi="ＭＳ ゴシック"/>
                <w:spacing w:val="0"/>
              </w:rPr>
            </w:pPr>
            <w:r>
              <w:rPr>
                <w:rFonts w:ascii="ＭＳ ゴシック" w:hAnsi="ＭＳ ゴシック" w:hint="eastAsia"/>
                <w:b/>
                <w:bCs/>
                <w:spacing w:val="5"/>
              </w:rPr>
              <w:t>５題以内</w:t>
            </w:r>
          </w:p>
        </w:tc>
        <w:tc>
          <w:tcPr>
            <w:tcW w:w="132" w:type="dxa"/>
            <w:tcBorders>
              <w:top w:val="nil"/>
              <w:left w:val="single" w:sz="8" w:space="0" w:color="auto"/>
              <w:bottom w:val="nil"/>
              <w:right w:val="nil"/>
            </w:tcBorders>
          </w:tcPr>
          <w:p w14:paraId="05D195F9" w14:textId="77777777" w:rsidR="00C462E6" w:rsidRDefault="00C462E6" w:rsidP="002B25DB">
            <w:pPr>
              <w:pStyle w:val="a3"/>
              <w:wordWrap/>
              <w:spacing w:line="240" w:lineRule="auto"/>
              <w:rPr>
                <w:rFonts w:ascii="ＭＳ ゴシック" w:hAnsi="ＭＳ ゴシック"/>
                <w:spacing w:val="0"/>
              </w:rPr>
            </w:pPr>
          </w:p>
        </w:tc>
      </w:tr>
      <w:tr w:rsidR="00C462E6" w14:paraId="45ABFA82" w14:textId="77777777" w:rsidTr="002B25DB">
        <w:trPr>
          <w:gridBefore w:val="1"/>
          <w:wBefore w:w="840" w:type="dxa"/>
          <w:cantSplit/>
          <w:trHeight w:val="274"/>
        </w:trPr>
        <w:tc>
          <w:tcPr>
            <w:tcW w:w="664" w:type="dxa"/>
            <w:tcBorders>
              <w:top w:val="nil"/>
              <w:left w:val="single" w:sz="8" w:space="0" w:color="auto"/>
              <w:bottom w:val="nil"/>
              <w:right w:val="nil"/>
            </w:tcBorders>
            <w:hideMark/>
          </w:tcPr>
          <w:p w14:paraId="633115E7" w14:textId="77777777" w:rsidR="00C462E6" w:rsidRDefault="00C462E6" w:rsidP="002B25DB">
            <w:pPr>
              <w:pStyle w:val="a3"/>
              <w:wordWrap/>
              <w:spacing w:line="240" w:lineRule="auto"/>
              <w:rPr>
                <w:rFonts w:ascii="ＭＳ ゴシック" w:hAnsi="ＭＳ ゴシック"/>
                <w:spacing w:val="0"/>
              </w:rPr>
            </w:pPr>
            <w:r>
              <w:rPr>
                <w:rFonts w:ascii="ＭＳ ゴシック" w:hAnsi="ＭＳ ゴシック" w:hint="eastAsia"/>
                <w:b/>
                <w:bCs/>
              </w:rPr>
              <w:t>３級</w:t>
            </w:r>
          </w:p>
        </w:tc>
        <w:tc>
          <w:tcPr>
            <w:tcW w:w="2551" w:type="dxa"/>
            <w:tcBorders>
              <w:top w:val="nil"/>
              <w:left w:val="single" w:sz="8" w:space="0" w:color="auto"/>
              <w:bottom w:val="nil"/>
              <w:right w:val="nil"/>
            </w:tcBorders>
            <w:hideMark/>
          </w:tcPr>
          <w:p w14:paraId="6D223BF9" w14:textId="77777777" w:rsidR="00C462E6" w:rsidRDefault="00C462E6" w:rsidP="002B25DB">
            <w:pPr>
              <w:pStyle w:val="a3"/>
              <w:wordWrap/>
              <w:spacing w:line="240" w:lineRule="auto"/>
              <w:rPr>
                <w:rFonts w:ascii="ＭＳ ゴシック" w:hAnsi="ＭＳ ゴシック"/>
                <w:spacing w:val="0"/>
              </w:rPr>
            </w:pPr>
            <w:r>
              <w:rPr>
                <w:rFonts w:ascii="ＭＳ ゴシック" w:hAnsi="ＭＳ ゴシック" w:hint="eastAsia"/>
                <w:b/>
                <w:bCs/>
                <w:spacing w:val="7"/>
              </w:rPr>
              <w:t>商業簿記</w:t>
            </w:r>
          </w:p>
        </w:tc>
        <w:tc>
          <w:tcPr>
            <w:tcW w:w="5425" w:type="dxa"/>
            <w:tcBorders>
              <w:top w:val="nil"/>
              <w:left w:val="single" w:sz="8" w:space="0" w:color="auto"/>
              <w:bottom w:val="nil"/>
              <w:right w:val="nil"/>
            </w:tcBorders>
            <w:hideMark/>
          </w:tcPr>
          <w:p w14:paraId="55639F5D" w14:textId="77777777" w:rsidR="00C462E6" w:rsidRDefault="00C462E6" w:rsidP="002B25DB">
            <w:pPr>
              <w:pStyle w:val="a3"/>
              <w:wordWrap/>
              <w:spacing w:line="240" w:lineRule="auto"/>
              <w:rPr>
                <w:rFonts w:ascii="ＭＳ ゴシック" w:hAnsi="ＭＳ ゴシック"/>
                <w:b/>
                <w:bCs/>
                <w:spacing w:val="5"/>
              </w:rPr>
            </w:pPr>
            <w:r>
              <w:rPr>
                <w:rFonts w:ascii="ＭＳ ゴシック" w:hAnsi="ＭＳ ゴシック" w:hint="eastAsia"/>
                <w:b/>
                <w:bCs/>
                <w:spacing w:val="5"/>
              </w:rPr>
              <w:t>商業簿記の基礎的な原理を理解し、（商品売買業に</w:t>
            </w:r>
          </w:p>
          <w:p w14:paraId="69E59FCE" w14:textId="77777777" w:rsidR="00C462E6" w:rsidRDefault="00C462E6" w:rsidP="002B25DB">
            <w:pPr>
              <w:pStyle w:val="a3"/>
              <w:wordWrap/>
              <w:spacing w:line="240" w:lineRule="auto"/>
              <w:rPr>
                <w:rFonts w:ascii="ＭＳ ゴシック" w:hAnsi="ＭＳ ゴシック"/>
                <w:spacing w:val="0"/>
              </w:rPr>
            </w:pPr>
            <w:r>
              <w:rPr>
                <w:rFonts w:ascii="ＭＳ ゴシック" w:hAnsi="ＭＳ ゴシック" w:hint="eastAsia"/>
                <w:b/>
                <w:bCs/>
                <w:spacing w:val="5"/>
              </w:rPr>
              <w:t>おける）記帳、決算等の初歩的な実務を理解している。</w:t>
            </w:r>
          </w:p>
        </w:tc>
        <w:tc>
          <w:tcPr>
            <w:tcW w:w="132" w:type="dxa"/>
            <w:tcBorders>
              <w:top w:val="nil"/>
              <w:left w:val="single" w:sz="8" w:space="0" w:color="auto"/>
              <w:bottom w:val="nil"/>
              <w:right w:val="nil"/>
            </w:tcBorders>
          </w:tcPr>
          <w:p w14:paraId="293086B1" w14:textId="77777777" w:rsidR="00C462E6" w:rsidRDefault="00C462E6" w:rsidP="002B25DB">
            <w:pPr>
              <w:pStyle w:val="a3"/>
              <w:wordWrap/>
              <w:spacing w:line="240" w:lineRule="auto"/>
              <w:rPr>
                <w:rFonts w:ascii="ＭＳ ゴシック" w:hAnsi="ＭＳ ゴシック"/>
                <w:spacing w:val="0"/>
              </w:rPr>
            </w:pPr>
          </w:p>
        </w:tc>
      </w:tr>
      <w:tr w:rsidR="00C462E6" w14:paraId="4827BB63" w14:textId="77777777" w:rsidTr="002B25DB">
        <w:trPr>
          <w:trHeight w:val="274"/>
        </w:trPr>
        <w:tc>
          <w:tcPr>
            <w:tcW w:w="840" w:type="dxa"/>
          </w:tcPr>
          <w:p w14:paraId="71B62EA1" w14:textId="77777777" w:rsidR="00C462E6" w:rsidRDefault="00C462E6" w:rsidP="002B25DB">
            <w:pPr>
              <w:pStyle w:val="a3"/>
              <w:wordWrap/>
              <w:spacing w:line="240" w:lineRule="auto"/>
              <w:rPr>
                <w:rFonts w:ascii="ＭＳ ゴシック" w:hAnsi="ＭＳ ゴシック"/>
                <w:spacing w:val="0"/>
              </w:rPr>
            </w:pPr>
          </w:p>
        </w:tc>
        <w:tc>
          <w:tcPr>
            <w:tcW w:w="664" w:type="dxa"/>
            <w:tcBorders>
              <w:top w:val="nil"/>
              <w:left w:val="single" w:sz="8" w:space="0" w:color="auto"/>
              <w:bottom w:val="single" w:sz="8" w:space="0" w:color="auto"/>
              <w:right w:val="nil"/>
            </w:tcBorders>
          </w:tcPr>
          <w:p w14:paraId="7527DBC8" w14:textId="77777777" w:rsidR="00C462E6" w:rsidRDefault="00C462E6" w:rsidP="002B25DB">
            <w:pPr>
              <w:pStyle w:val="a3"/>
              <w:wordWrap/>
              <w:spacing w:line="240" w:lineRule="auto"/>
              <w:rPr>
                <w:rFonts w:ascii="ＭＳ ゴシック" w:hAnsi="ＭＳ ゴシック"/>
                <w:spacing w:val="0"/>
              </w:rPr>
            </w:pPr>
          </w:p>
        </w:tc>
        <w:tc>
          <w:tcPr>
            <w:tcW w:w="2551" w:type="dxa"/>
            <w:tcBorders>
              <w:top w:val="nil"/>
              <w:left w:val="single" w:sz="8" w:space="0" w:color="auto"/>
              <w:bottom w:val="single" w:sz="8" w:space="0" w:color="auto"/>
              <w:right w:val="nil"/>
            </w:tcBorders>
            <w:hideMark/>
          </w:tcPr>
          <w:p w14:paraId="15278D42" w14:textId="77777777" w:rsidR="00C462E6" w:rsidRDefault="00C462E6" w:rsidP="002B25DB">
            <w:pPr>
              <w:pStyle w:val="a3"/>
              <w:wordWrap/>
              <w:spacing w:line="240" w:lineRule="auto"/>
              <w:rPr>
                <w:rFonts w:ascii="ＭＳ ゴシック" w:hAnsi="ＭＳ ゴシック"/>
                <w:spacing w:val="0"/>
              </w:rPr>
            </w:pPr>
            <w:r>
              <w:rPr>
                <w:rFonts w:ascii="ＭＳ ゴシック" w:hAnsi="ＭＳ ゴシック" w:hint="eastAsia"/>
                <w:b/>
                <w:bCs/>
                <w:spacing w:val="7"/>
              </w:rPr>
              <w:t>制限時間６０分</w:t>
            </w:r>
          </w:p>
        </w:tc>
        <w:tc>
          <w:tcPr>
            <w:tcW w:w="5425" w:type="dxa"/>
            <w:tcBorders>
              <w:top w:val="nil"/>
              <w:left w:val="single" w:sz="8" w:space="0" w:color="auto"/>
              <w:bottom w:val="single" w:sz="8" w:space="0" w:color="auto"/>
              <w:right w:val="nil"/>
            </w:tcBorders>
            <w:hideMark/>
          </w:tcPr>
          <w:p w14:paraId="2962CB5C" w14:textId="77777777" w:rsidR="00C462E6" w:rsidRDefault="00C462E6" w:rsidP="002B25DB">
            <w:pPr>
              <w:pStyle w:val="a3"/>
              <w:wordWrap/>
              <w:spacing w:line="240" w:lineRule="auto"/>
              <w:rPr>
                <w:rFonts w:ascii="ＭＳ ゴシック" w:hAnsi="ＭＳ ゴシック"/>
                <w:spacing w:val="0"/>
              </w:rPr>
            </w:pPr>
            <w:r>
              <w:rPr>
                <w:rFonts w:ascii="ＭＳ ゴシック" w:hAnsi="ＭＳ ゴシック" w:hint="eastAsia"/>
                <w:b/>
                <w:bCs/>
                <w:spacing w:val="5"/>
              </w:rPr>
              <w:t>５題以内</w:t>
            </w:r>
          </w:p>
        </w:tc>
        <w:tc>
          <w:tcPr>
            <w:tcW w:w="132" w:type="dxa"/>
            <w:tcBorders>
              <w:top w:val="nil"/>
              <w:left w:val="single" w:sz="8" w:space="0" w:color="auto"/>
              <w:bottom w:val="nil"/>
              <w:right w:val="nil"/>
            </w:tcBorders>
          </w:tcPr>
          <w:p w14:paraId="4E204C9B" w14:textId="77777777" w:rsidR="00C462E6" w:rsidRDefault="00C462E6" w:rsidP="002B25DB">
            <w:pPr>
              <w:pStyle w:val="a3"/>
              <w:wordWrap/>
              <w:spacing w:line="240" w:lineRule="auto"/>
              <w:rPr>
                <w:rFonts w:ascii="ＭＳ ゴシック" w:hAnsi="ＭＳ ゴシック"/>
                <w:spacing w:val="0"/>
              </w:rPr>
            </w:pPr>
          </w:p>
        </w:tc>
      </w:tr>
    </w:tbl>
    <w:p w14:paraId="374CA014" w14:textId="77777777" w:rsidR="00C462E6" w:rsidRPr="00BD2227" w:rsidRDefault="00C462E6" w:rsidP="00C462E6">
      <w:pPr>
        <w:pStyle w:val="a3"/>
        <w:spacing w:line="160" w:lineRule="atLeast"/>
        <w:ind w:left="409" w:hangingChars="300" w:hanging="409"/>
        <w:rPr>
          <w:b/>
          <w:sz w:val="12"/>
          <w:szCs w:val="12"/>
        </w:rPr>
      </w:pPr>
      <w:r w:rsidRPr="00BD2227">
        <w:rPr>
          <w:rFonts w:hint="eastAsia"/>
          <w:b/>
          <w:sz w:val="12"/>
          <w:szCs w:val="12"/>
        </w:rPr>
        <w:t>※１　簿記検定試験の出題区分の改定、又は試験の詳細に関しましては日本商工会議所ＨＰをご確認ください。</w:t>
      </w:r>
      <w:r w:rsidRPr="00BD2227">
        <w:rPr>
          <w:rFonts w:asciiTheme="majorEastAsia" w:eastAsiaTheme="majorEastAsia" w:hAnsiTheme="majorEastAsia" w:hint="eastAsia"/>
          <w:b/>
          <w:sz w:val="12"/>
          <w:szCs w:val="12"/>
        </w:rPr>
        <w:t>（</w:t>
      </w:r>
      <w:hyperlink r:id="rId11" w:history="1">
        <w:r w:rsidRPr="00BD2227">
          <w:rPr>
            <w:rStyle w:val="a6"/>
            <w:rFonts w:asciiTheme="majorEastAsia" w:eastAsiaTheme="majorEastAsia" w:hAnsiTheme="majorEastAsia"/>
            <w:b/>
            <w:color w:val="auto"/>
            <w:sz w:val="12"/>
            <w:szCs w:val="12"/>
            <w:u w:val="none"/>
          </w:rPr>
          <w:t>https://www.kentei.ne.jp/bookkeeping</w:t>
        </w:r>
        <w:r w:rsidRPr="00BD2227">
          <w:rPr>
            <w:rStyle w:val="a6"/>
            <w:rFonts w:asciiTheme="majorEastAsia" w:eastAsiaTheme="majorEastAsia" w:hAnsiTheme="majorEastAsia" w:hint="eastAsia"/>
            <w:b/>
            <w:color w:val="auto"/>
            <w:sz w:val="12"/>
            <w:szCs w:val="12"/>
            <w:u w:val="none"/>
          </w:rPr>
          <w:t>/</w:t>
        </w:r>
      </w:hyperlink>
      <w:r w:rsidRPr="00BD2227">
        <w:rPr>
          <w:rFonts w:hint="eastAsia"/>
          <w:b/>
          <w:sz w:val="12"/>
          <w:szCs w:val="12"/>
        </w:rPr>
        <w:t>）</w:t>
      </w:r>
    </w:p>
    <w:p w14:paraId="11A5F450" w14:textId="77777777" w:rsidR="00C462E6" w:rsidRPr="00BD2227" w:rsidRDefault="00C462E6" w:rsidP="00C462E6">
      <w:pPr>
        <w:pStyle w:val="a3"/>
        <w:spacing w:line="160" w:lineRule="atLeast"/>
        <w:rPr>
          <w:b/>
          <w:sz w:val="12"/>
          <w:szCs w:val="12"/>
        </w:rPr>
      </w:pPr>
      <w:r w:rsidRPr="00BD2227">
        <w:rPr>
          <w:rFonts w:hint="eastAsia"/>
          <w:b/>
          <w:sz w:val="12"/>
          <w:szCs w:val="12"/>
        </w:rPr>
        <w:t>※２　申込の際にご記入いただいた個人情報につきましては、検定試験施行における本人確認、受験者及び合</w:t>
      </w:r>
    </w:p>
    <w:p w14:paraId="269A5AC2" w14:textId="77777777" w:rsidR="00C462E6" w:rsidRPr="00BD2227" w:rsidRDefault="00C462E6" w:rsidP="00C462E6">
      <w:pPr>
        <w:pStyle w:val="a3"/>
        <w:spacing w:line="160" w:lineRule="atLeast"/>
        <w:ind w:firstLineChars="300" w:firstLine="409"/>
        <w:rPr>
          <w:b/>
          <w:sz w:val="12"/>
          <w:szCs w:val="12"/>
        </w:rPr>
      </w:pPr>
      <w:r w:rsidRPr="00BD2227">
        <w:rPr>
          <w:rFonts w:hint="eastAsia"/>
          <w:b/>
          <w:sz w:val="12"/>
          <w:szCs w:val="12"/>
        </w:rPr>
        <w:t>格者台帳の作成（受験者及び合格者に係るデータベースの作成を含む）、合格証書及び合格証明書の発</w:t>
      </w:r>
    </w:p>
    <w:p w14:paraId="0A989913" w14:textId="77777777" w:rsidR="00C462E6" w:rsidRPr="00BD2227" w:rsidRDefault="00C462E6" w:rsidP="00C462E6">
      <w:pPr>
        <w:pStyle w:val="a3"/>
        <w:spacing w:line="160" w:lineRule="atLeast"/>
        <w:ind w:firstLineChars="300" w:firstLine="409"/>
        <w:rPr>
          <w:b/>
          <w:sz w:val="12"/>
          <w:szCs w:val="12"/>
        </w:rPr>
      </w:pPr>
      <w:r w:rsidRPr="00BD2227">
        <w:rPr>
          <w:rFonts w:hint="eastAsia"/>
          <w:b/>
          <w:sz w:val="12"/>
          <w:szCs w:val="12"/>
        </w:rPr>
        <w:t>行、検定試験に関する各種連絡及び各種情報提供、データベースを活用した検定普及策の検討の目的の</w:t>
      </w:r>
    </w:p>
    <w:p w14:paraId="1B352427" w14:textId="77777777" w:rsidR="00C462E6" w:rsidRPr="00BD2227" w:rsidRDefault="00C462E6" w:rsidP="00C462E6">
      <w:pPr>
        <w:pStyle w:val="HTML"/>
        <w:ind w:left="27" w:firstLineChars="300" w:firstLine="361"/>
        <w:rPr>
          <w:b/>
          <w:sz w:val="12"/>
          <w:szCs w:val="12"/>
        </w:rPr>
      </w:pPr>
      <w:r w:rsidRPr="00BD2227">
        <w:rPr>
          <w:rFonts w:hint="eastAsia"/>
          <w:b/>
          <w:sz w:val="12"/>
          <w:szCs w:val="12"/>
        </w:rPr>
        <w:t>みに使用いたします。（</w:t>
      </w:r>
      <w:r w:rsidRPr="00BD2227">
        <w:rPr>
          <w:b/>
          <w:sz w:val="12"/>
          <w:szCs w:val="12"/>
        </w:rPr>
        <w:t>https://www.0553.jp/kenteipay/treaty</w:t>
      </w:r>
      <w:r w:rsidRPr="00BD2227">
        <w:rPr>
          <w:rFonts w:hint="eastAsia"/>
          <w:b/>
          <w:sz w:val="12"/>
          <w:szCs w:val="12"/>
        </w:rPr>
        <w:t>）</w:t>
      </w:r>
    </w:p>
    <w:p w14:paraId="69C6CC2C" w14:textId="77777777" w:rsidR="00C462E6" w:rsidRPr="00C462E6" w:rsidRDefault="00C462E6" w:rsidP="00BB27E1">
      <w:pPr>
        <w:widowControl/>
        <w:jc w:val="left"/>
        <w:rPr>
          <w:rFonts w:ascii="ＭＳ ゴシック" w:eastAsia="ＭＳ ゴシック" w:hAnsi="ＭＳ ゴシック"/>
          <w:kern w:val="0"/>
          <w:sz w:val="24"/>
        </w:rPr>
      </w:pPr>
    </w:p>
    <w:sectPr w:rsidR="00C462E6" w:rsidRPr="00C462E6" w:rsidSect="0073242E">
      <w:pgSz w:w="11906" w:h="16838"/>
      <w:pgMar w:top="340" w:right="1134" w:bottom="34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92D16" w14:textId="77777777" w:rsidR="00D6347E" w:rsidRDefault="00D6347E" w:rsidP="00D6347E">
      <w:r>
        <w:separator/>
      </w:r>
    </w:p>
  </w:endnote>
  <w:endnote w:type="continuationSeparator" w:id="0">
    <w:p w14:paraId="7A645461" w14:textId="77777777" w:rsidR="00D6347E" w:rsidRDefault="00D6347E" w:rsidP="00D6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EB88A" w14:textId="77777777" w:rsidR="00D6347E" w:rsidRDefault="00D6347E" w:rsidP="00D6347E">
      <w:r>
        <w:separator/>
      </w:r>
    </w:p>
  </w:footnote>
  <w:footnote w:type="continuationSeparator" w:id="0">
    <w:p w14:paraId="09281C3A" w14:textId="77777777" w:rsidR="00D6347E" w:rsidRDefault="00D6347E" w:rsidP="00D63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14FF"/>
    <w:multiLevelType w:val="hybridMultilevel"/>
    <w:tmpl w:val="50A2CBD6"/>
    <w:lvl w:ilvl="0" w:tplc="8C24B842">
      <w:start w:val="1"/>
      <w:numFmt w:val="decimalFullWidth"/>
      <w:lvlText w:val="%1．"/>
      <w:lvlJc w:val="left"/>
      <w:pPr>
        <w:ind w:left="465" w:hanging="465"/>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CFE"/>
    <w:rsid w:val="0001522D"/>
    <w:rsid w:val="00061D5A"/>
    <w:rsid w:val="00073885"/>
    <w:rsid w:val="000E6638"/>
    <w:rsid w:val="000F7DAD"/>
    <w:rsid w:val="000F7F0F"/>
    <w:rsid w:val="00133048"/>
    <w:rsid w:val="001E16B7"/>
    <w:rsid w:val="001F70CD"/>
    <w:rsid w:val="002A1759"/>
    <w:rsid w:val="002C129F"/>
    <w:rsid w:val="002C24B5"/>
    <w:rsid w:val="0034511F"/>
    <w:rsid w:val="00346148"/>
    <w:rsid w:val="003A147E"/>
    <w:rsid w:val="004267FE"/>
    <w:rsid w:val="004322C4"/>
    <w:rsid w:val="004D55E1"/>
    <w:rsid w:val="00515B4C"/>
    <w:rsid w:val="00553C14"/>
    <w:rsid w:val="00575627"/>
    <w:rsid w:val="005E3A38"/>
    <w:rsid w:val="00666C8F"/>
    <w:rsid w:val="006938CA"/>
    <w:rsid w:val="006A6F9A"/>
    <w:rsid w:val="006C4256"/>
    <w:rsid w:val="006C4395"/>
    <w:rsid w:val="006D0D25"/>
    <w:rsid w:val="006D2976"/>
    <w:rsid w:val="0070666C"/>
    <w:rsid w:val="00717B6B"/>
    <w:rsid w:val="00722B53"/>
    <w:rsid w:val="00742597"/>
    <w:rsid w:val="007433B1"/>
    <w:rsid w:val="0075708F"/>
    <w:rsid w:val="0077022B"/>
    <w:rsid w:val="00787912"/>
    <w:rsid w:val="007A64B9"/>
    <w:rsid w:val="007D22AE"/>
    <w:rsid w:val="007F3FBE"/>
    <w:rsid w:val="00823074"/>
    <w:rsid w:val="008460B6"/>
    <w:rsid w:val="00852C3E"/>
    <w:rsid w:val="008742C6"/>
    <w:rsid w:val="008A1703"/>
    <w:rsid w:val="008B1F11"/>
    <w:rsid w:val="008F1DCF"/>
    <w:rsid w:val="009000C8"/>
    <w:rsid w:val="009518D8"/>
    <w:rsid w:val="009C1E23"/>
    <w:rsid w:val="009C7269"/>
    <w:rsid w:val="009E6683"/>
    <w:rsid w:val="009E6CCC"/>
    <w:rsid w:val="00A23637"/>
    <w:rsid w:val="00A34FCE"/>
    <w:rsid w:val="00A67E2E"/>
    <w:rsid w:val="00A93DB8"/>
    <w:rsid w:val="00AD3BB1"/>
    <w:rsid w:val="00AD7E06"/>
    <w:rsid w:val="00AE3CFE"/>
    <w:rsid w:val="00B238E8"/>
    <w:rsid w:val="00B77282"/>
    <w:rsid w:val="00BB1ED7"/>
    <w:rsid w:val="00BB27E1"/>
    <w:rsid w:val="00BB3DD6"/>
    <w:rsid w:val="00BC4BF8"/>
    <w:rsid w:val="00BD1780"/>
    <w:rsid w:val="00BD2227"/>
    <w:rsid w:val="00C124FF"/>
    <w:rsid w:val="00C20863"/>
    <w:rsid w:val="00C2193F"/>
    <w:rsid w:val="00C462E6"/>
    <w:rsid w:val="00C50447"/>
    <w:rsid w:val="00CA784A"/>
    <w:rsid w:val="00CC220C"/>
    <w:rsid w:val="00CE7992"/>
    <w:rsid w:val="00CF5C1F"/>
    <w:rsid w:val="00D1154D"/>
    <w:rsid w:val="00D15A76"/>
    <w:rsid w:val="00D53328"/>
    <w:rsid w:val="00D5561E"/>
    <w:rsid w:val="00D6347E"/>
    <w:rsid w:val="00D90466"/>
    <w:rsid w:val="00E6422D"/>
    <w:rsid w:val="00EE1AA5"/>
    <w:rsid w:val="00EF6746"/>
    <w:rsid w:val="00F56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B05107F"/>
  <w15:docId w15:val="{4A540709-A16B-46B9-881E-6AA636B12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CF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AE3CFE"/>
    <w:pPr>
      <w:widowControl w:val="0"/>
      <w:wordWrap w:val="0"/>
      <w:autoSpaceDE w:val="0"/>
      <w:autoSpaceDN w:val="0"/>
      <w:adjustRightInd w:val="0"/>
      <w:spacing w:line="274" w:lineRule="atLeast"/>
      <w:jc w:val="both"/>
    </w:pPr>
    <w:rPr>
      <w:rFonts w:ascii="ＭＳ 明朝" w:eastAsia="ＭＳ ゴシック" w:hAnsi="Century" w:cs="Times New Roman"/>
      <w:spacing w:val="8"/>
      <w:kern w:val="0"/>
      <w:sz w:val="22"/>
    </w:rPr>
  </w:style>
  <w:style w:type="paragraph" w:styleId="a4">
    <w:name w:val="Balloon Text"/>
    <w:basedOn w:val="a"/>
    <w:link w:val="a5"/>
    <w:uiPriority w:val="99"/>
    <w:semiHidden/>
    <w:unhideWhenUsed/>
    <w:rsid w:val="00AE3C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E3CFE"/>
    <w:rPr>
      <w:rFonts w:asciiTheme="majorHAnsi" w:eastAsiaTheme="majorEastAsia" w:hAnsiTheme="majorHAnsi" w:cstheme="majorBidi"/>
      <w:sz w:val="18"/>
      <w:szCs w:val="18"/>
    </w:rPr>
  </w:style>
  <w:style w:type="character" w:styleId="a6">
    <w:name w:val="Hyperlink"/>
    <w:basedOn w:val="a0"/>
    <w:uiPriority w:val="99"/>
    <w:unhideWhenUsed/>
    <w:rsid w:val="009C7269"/>
    <w:rPr>
      <w:color w:val="0000FF" w:themeColor="hyperlink"/>
      <w:u w:val="single"/>
    </w:rPr>
  </w:style>
  <w:style w:type="paragraph" w:styleId="a7">
    <w:name w:val="header"/>
    <w:basedOn w:val="a"/>
    <w:link w:val="a8"/>
    <w:uiPriority w:val="99"/>
    <w:unhideWhenUsed/>
    <w:rsid w:val="00D6347E"/>
    <w:pPr>
      <w:tabs>
        <w:tab w:val="center" w:pos="4252"/>
        <w:tab w:val="right" w:pos="8504"/>
      </w:tabs>
      <w:snapToGrid w:val="0"/>
    </w:pPr>
  </w:style>
  <w:style w:type="character" w:customStyle="1" w:styleId="a8">
    <w:name w:val="ヘッダー (文字)"/>
    <w:basedOn w:val="a0"/>
    <w:link w:val="a7"/>
    <w:uiPriority w:val="99"/>
    <w:rsid w:val="00D6347E"/>
    <w:rPr>
      <w:rFonts w:ascii="Century" w:eastAsia="ＭＳ 明朝" w:hAnsi="Century" w:cs="Times New Roman"/>
      <w:szCs w:val="24"/>
    </w:rPr>
  </w:style>
  <w:style w:type="paragraph" w:styleId="a9">
    <w:name w:val="footer"/>
    <w:basedOn w:val="a"/>
    <w:link w:val="aa"/>
    <w:uiPriority w:val="99"/>
    <w:unhideWhenUsed/>
    <w:rsid w:val="00D6347E"/>
    <w:pPr>
      <w:tabs>
        <w:tab w:val="center" w:pos="4252"/>
        <w:tab w:val="right" w:pos="8504"/>
      </w:tabs>
      <w:snapToGrid w:val="0"/>
    </w:pPr>
  </w:style>
  <w:style w:type="character" w:customStyle="1" w:styleId="aa">
    <w:name w:val="フッター (文字)"/>
    <w:basedOn w:val="a0"/>
    <w:link w:val="a9"/>
    <w:uiPriority w:val="99"/>
    <w:rsid w:val="00D6347E"/>
    <w:rPr>
      <w:rFonts w:ascii="Century" w:eastAsia="ＭＳ 明朝" w:hAnsi="Century" w:cs="Times New Roman"/>
      <w:szCs w:val="24"/>
    </w:rPr>
  </w:style>
  <w:style w:type="paragraph" w:styleId="HTML">
    <w:name w:val="HTML Preformatted"/>
    <w:basedOn w:val="a"/>
    <w:link w:val="HTML0"/>
    <w:uiPriority w:val="99"/>
    <w:unhideWhenUsed/>
    <w:rsid w:val="00666C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666C8F"/>
    <w:rPr>
      <w:rFonts w:ascii="ＭＳ ゴシック" w:eastAsia="ＭＳ ゴシック" w:hAnsi="ＭＳ ゴシック" w:cs="ＭＳ ゴシック"/>
      <w:kern w:val="0"/>
      <w:sz w:val="24"/>
      <w:szCs w:val="24"/>
    </w:rPr>
  </w:style>
  <w:style w:type="character" w:styleId="ab">
    <w:name w:val="FollowedHyperlink"/>
    <w:basedOn w:val="a0"/>
    <w:uiPriority w:val="99"/>
    <w:semiHidden/>
    <w:unhideWhenUsed/>
    <w:rsid w:val="00D5561E"/>
    <w:rPr>
      <w:color w:val="800080" w:themeColor="followedHyperlink"/>
      <w:u w:val="single"/>
    </w:rPr>
  </w:style>
  <w:style w:type="paragraph" w:styleId="ac">
    <w:name w:val="Date"/>
    <w:basedOn w:val="a"/>
    <w:next w:val="a"/>
    <w:link w:val="ad"/>
    <w:uiPriority w:val="99"/>
    <w:semiHidden/>
    <w:unhideWhenUsed/>
    <w:rsid w:val="00823074"/>
  </w:style>
  <w:style w:type="character" w:customStyle="1" w:styleId="ad">
    <w:name w:val="日付 (文字)"/>
    <w:basedOn w:val="a0"/>
    <w:link w:val="ac"/>
    <w:uiPriority w:val="99"/>
    <w:semiHidden/>
    <w:rsid w:val="0082307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57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tei.ne.jp/bookkeep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entei.ne.jp/bookkeeping/" TargetMode="External"/><Relationship Id="rId5" Type="http://schemas.openxmlformats.org/officeDocument/2006/relationships/webSettings" Target="webSettings.xml"/><Relationship Id="rId10" Type="http://schemas.openxmlformats.org/officeDocument/2006/relationships/hyperlink" Target="https://www.kentei.ne.jp/bookkeeping/"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2FC75-60C7-4A39-B29A-B4330F20E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6</Pages>
  <Words>820</Words>
  <Characters>4680</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PC160</cp:lastModifiedBy>
  <cp:revision>33</cp:revision>
  <cp:lastPrinted>2021-04-23T00:08:00Z</cp:lastPrinted>
  <dcterms:created xsi:type="dcterms:W3CDTF">2018-04-09T06:14:00Z</dcterms:created>
  <dcterms:modified xsi:type="dcterms:W3CDTF">2021-04-23T00:52:00Z</dcterms:modified>
</cp:coreProperties>
</file>